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7652" w:rsidP="43A204D5" w:rsidRDefault="00F87652" w14:paraId="0FB78278" w14:textId="28EB10A3">
      <w:pPr>
        <w:jc w:val="center"/>
      </w:pPr>
    </w:p>
    <w:p w:rsidR="00F87652" w:rsidP="43A204D5" w:rsidRDefault="370FB20A" w14:paraId="7644F14B" w14:textId="0D245B75">
      <w:pPr>
        <w:spacing w:beforeAutospacing="1" w:afterAutospacing="1"/>
        <w:jc w:val="center"/>
        <w:rPr>
          <w:rFonts w:ascii="Calibri" w:hAnsi="Calibri" w:eastAsia="Calibri" w:cs="Calibri"/>
          <w:sz w:val="22"/>
          <w:szCs w:val="22"/>
        </w:rPr>
      </w:pPr>
      <w:r w:rsidRPr="43A204D5">
        <w:rPr>
          <w:rFonts w:ascii="Calibri" w:hAnsi="Calibri" w:eastAsia="Calibri" w:cs="Calibri"/>
          <w:b/>
          <w:bCs/>
          <w:sz w:val="22"/>
          <w:szCs w:val="22"/>
        </w:rPr>
        <w:t>South Plains College</w:t>
      </w:r>
      <w:r w:rsidRPr="43A204D5">
        <w:rPr>
          <w:rFonts w:ascii="Calibri" w:hAnsi="Calibri" w:eastAsia="Calibri" w:cs="Calibri"/>
          <w:sz w:val="22"/>
          <w:szCs w:val="22"/>
        </w:rPr>
        <w:t> </w:t>
      </w:r>
    </w:p>
    <w:p w:rsidR="00F87652" w:rsidP="008E20C4" w:rsidRDefault="370FB20A" w14:paraId="24D9A03F" w14:textId="06F38A2D">
      <w:pPr>
        <w:spacing w:beforeAutospacing="1" w:afterAutospacing="1"/>
        <w:jc w:val="center"/>
        <w:rPr>
          <w:rFonts w:ascii="Calibri" w:hAnsi="Calibri" w:eastAsia="Calibri" w:cs="Calibri"/>
          <w:sz w:val="22"/>
          <w:szCs w:val="22"/>
        </w:rPr>
      </w:pPr>
      <w:r w:rsidRPr="43A204D5">
        <w:rPr>
          <w:rFonts w:ascii="Calibri" w:hAnsi="Calibri" w:eastAsia="Calibri" w:cs="Calibri"/>
          <w:b/>
          <w:bCs/>
          <w:sz w:val="22"/>
          <w:szCs w:val="22"/>
        </w:rPr>
        <w:t>Common Course Syllabus: Business Principles - BUSI 1301</w:t>
      </w:r>
      <w:r w:rsidRPr="43A204D5">
        <w:rPr>
          <w:rFonts w:ascii="Calibri" w:hAnsi="Calibri" w:eastAsia="Calibri" w:cs="Calibri"/>
          <w:sz w:val="22"/>
          <w:szCs w:val="22"/>
        </w:rPr>
        <w:t>  </w:t>
      </w:r>
    </w:p>
    <w:p w:rsidR="00F87652" w:rsidP="43A204D5" w:rsidRDefault="370FB20A" w14:paraId="6808D69F" w14:textId="11D61421">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Department:</w:t>
      </w:r>
      <w:r w:rsidRPr="43A204D5">
        <w:rPr>
          <w:rFonts w:ascii="Calibri" w:hAnsi="Calibri" w:eastAsia="Calibri" w:cs="Calibri"/>
          <w:sz w:val="22"/>
          <w:szCs w:val="22"/>
        </w:rPr>
        <w:t> Business Administration </w:t>
      </w:r>
    </w:p>
    <w:p w:rsidR="00F87652" w:rsidP="43A204D5" w:rsidRDefault="370FB20A" w14:paraId="312151D2" w14:textId="39F7D286">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Discipline:</w:t>
      </w:r>
      <w:r w:rsidRPr="43A204D5">
        <w:rPr>
          <w:rFonts w:ascii="Calibri" w:hAnsi="Calibri" w:eastAsia="Calibri" w:cs="Calibri"/>
          <w:color w:val="FF0000"/>
          <w:sz w:val="22"/>
          <w:szCs w:val="22"/>
        </w:rPr>
        <w:t> </w:t>
      </w:r>
      <w:r w:rsidRPr="43A204D5">
        <w:rPr>
          <w:rFonts w:ascii="Calibri" w:hAnsi="Calibri" w:eastAsia="Calibri" w:cs="Calibri"/>
          <w:sz w:val="22"/>
          <w:szCs w:val="22"/>
        </w:rPr>
        <w:t>Business </w:t>
      </w:r>
    </w:p>
    <w:p w:rsidR="00F87652" w:rsidP="43A204D5" w:rsidRDefault="370FB20A" w14:paraId="2BBAACAE" w14:textId="34351931">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Course Number: BUSI 1301</w:t>
      </w:r>
      <w:r w:rsidRPr="43A204D5">
        <w:rPr>
          <w:rFonts w:ascii="Calibri" w:hAnsi="Calibri" w:eastAsia="Calibri" w:cs="Calibri"/>
          <w:sz w:val="22"/>
          <w:szCs w:val="22"/>
        </w:rPr>
        <w:t> </w:t>
      </w:r>
    </w:p>
    <w:p w:rsidR="00F87652" w:rsidP="43A204D5" w:rsidRDefault="370FB20A" w14:paraId="500A048F" w14:textId="5BA4F255">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Course Title: Business Principles</w:t>
      </w:r>
      <w:r w:rsidRPr="43A204D5">
        <w:rPr>
          <w:rFonts w:ascii="Calibri" w:hAnsi="Calibri" w:eastAsia="Calibri" w:cs="Calibri"/>
          <w:sz w:val="22"/>
          <w:szCs w:val="22"/>
        </w:rPr>
        <w:t> </w:t>
      </w:r>
    </w:p>
    <w:p w:rsidR="00F87652" w:rsidP="43A204D5" w:rsidRDefault="370FB20A" w14:paraId="3F65EF20" w14:textId="0BA7D4C0">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Available Formats:</w:t>
      </w:r>
      <w:r w:rsidRPr="43A204D5">
        <w:rPr>
          <w:rFonts w:ascii="Calibri" w:hAnsi="Calibri" w:eastAsia="Calibri" w:cs="Calibri"/>
          <w:sz w:val="22"/>
          <w:szCs w:val="22"/>
        </w:rPr>
        <w:t>  Face to Face, Online </w:t>
      </w:r>
    </w:p>
    <w:p w:rsidR="00F87652" w:rsidP="43A204D5" w:rsidRDefault="370FB20A" w14:paraId="32E8CFC1" w14:textId="5E51632B">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Campuses:</w:t>
      </w:r>
      <w:r w:rsidRPr="43A204D5">
        <w:rPr>
          <w:rFonts w:ascii="Calibri" w:hAnsi="Calibri" w:eastAsia="Calibri" w:cs="Calibri"/>
          <w:sz w:val="22"/>
          <w:szCs w:val="22"/>
        </w:rPr>
        <w:t> Levelland, Dual-Credit, Online  </w:t>
      </w:r>
    </w:p>
    <w:p w:rsidR="00F87652" w:rsidP="43A204D5" w:rsidRDefault="370FB20A" w14:paraId="77A9E6F6" w14:textId="4BB222F1">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Course Description:</w:t>
      </w:r>
      <w:r w:rsidRPr="43A204D5">
        <w:rPr>
          <w:rFonts w:ascii="Calibri" w:hAnsi="Calibri" w:eastAsia="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 </w:t>
      </w:r>
    </w:p>
    <w:p w:rsidR="00F87652" w:rsidP="43A204D5" w:rsidRDefault="370FB20A" w14:paraId="00344975" w14:textId="123FABA6">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Prerequisite: N/A </w:t>
      </w:r>
      <w:r w:rsidRPr="43A204D5">
        <w:rPr>
          <w:rFonts w:ascii="Calibri" w:hAnsi="Calibri" w:eastAsia="Calibri" w:cs="Calibri"/>
          <w:sz w:val="22"/>
          <w:szCs w:val="22"/>
        </w:rPr>
        <w:t> </w:t>
      </w:r>
    </w:p>
    <w:p w:rsidR="00F87652" w:rsidP="43A204D5" w:rsidRDefault="370FB20A" w14:paraId="6415A6B1" w14:textId="6BBA3014">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Credit Hours:</w:t>
      </w:r>
      <w:r w:rsidRPr="43A204D5">
        <w:rPr>
          <w:rFonts w:ascii="Calibri" w:hAnsi="Calibri" w:eastAsia="Calibri" w:cs="Calibri"/>
          <w:sz w:val="22"/>
          <w:szCs w:val="22"/>
        </w:rPr>
        <w:t> 3 </w:t>
      </w:r>
      <w:r w:rsidRPr="43A204D5">
        <w:rPr>
          <w:rFonts w:ascii="Calibri" w:hAnsi="Calibri" w:eastAsia="Calibri" w:cs="Calibri"/>
          <w:b/>
          <w:bCs/>
          <w:sz w:val="22"/>
          <w:szCs w:val="22"/>
        </w:rPr>
        <w:t>Lecture:</w:t>
      </w:r>
      <w:r w:rsidRPr="43A204D5">
        <w:rPr>
          <w:rFonts w:ascii="Calibri" w:hAnsi="Calibri" w:eastAsia="Calibri" w:cs="Calibri"/>
          <w:sz w:val="22"/>
          <w:szCs w:val="22"/>
        </w:rPr>
        <w:t> 3 </w:t>
      </w:r>
      <w:r w:rsidRPr="43A204D5">
        <w:rPr>
          <w:rFonts w:ascii="Calibri" w:hAnsi="Calibri" w:eastAsia="Calibri" w:cs="Calibri"/>
          <w:b/>
          <w:bCs/>
          <w:sz w:val="22"/>
          <w:szCs w:val="22"/>
        </w:rPr>
        <w:t>Lab:</w:t>
      </w:r>
      <w:r w:rsidRPr="43A204D5">
        <w:rPr>
          <w:rFonts w:ascii="Calibri" w:hAnsi="Calibri" w:eastAsia="Calibri" w:cs="Calibri"/>
          <w:sz w:val="22"/>
          <w:szCs w:val="22"/>
        </w:rPr>
        <w:t>  0  </w:t>
      </w:r>
    </w:p>
    <w:p w:rsidR="00F87652" w:rsidP="43A204D5" w:rsidRDefault="370FB20A" w14:paraId="300F770A" w14:textId="5223C6E0">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Textbook: </w:t>
      </w:r>
      <w:r w:rsidRPr="43A204D5">
        <w:rPr>
          <w:rFonts w:ascii="Calibri" w:hAnsi="Calibri" w:eastAsia="Calibri" w:cs="Calibri"/>
          <w:sz w:val="22"/>
          <w:szCs w:val="22"/>
        </w:rPr>
        <w:t>Foundations of Business - 6th Edition; Pride/Hughes/Kapoor with Cengage Mind Tap  Access Code (Publisher = Cengage) </w:t>
      </w:r>
    </w:p>
    <w:p w:rsidR="00F87652" w:rsidP="43A204D5" w:rsidRDefault="370FB20A" w14:paraId="7897D82A" w14:textId="73D7A466">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Student Learning Outcomes:</w:t>
      </w:r>
      <w:r w:rsidRPr="43A204D5">
        <w:rPr>
          <w:rFonts w:ascii="Calibri" w:hAnsi="Calibri" w:eastAsia="Calibri" w:cs="Calibri"/>
          <w:sz w:val="22"/>
          <w:szCs w:val="22"/>
        </w:rPr>
        <w:t>  Upon successful completion of this course, students will:               </w:t>
      </w:r>
    </w:p>
    <w:p w:rsidR="00F87652" w:rsidP="43A204D5" w:rsidRDefault="370FB20A" w14:paraId="6268AD13" w14:textId="0E70706A">
      <w:pPr>
        <w:spacing w:beforeAutospacing="1" w:afterAutospacing="1"/>
        <w:rPr>
          <w:rFonts w:ascii="Calibri" w:hAnsi="Calibri" w:eastAsia="Calibri" w:cs="Calibri"/>
          <w:sz w:val="22"/>
          <w:szCs w:val="22"/>
        </w:rPr>
      </w:pPr>
      <w:r w:rsidRPr="43A204D5">
        <w:rPr>
          <w:rFonts w:ascii="Calibri" w:hAnsi="Calibri" w:eastAsia="Calibri" w:cs="Calibri"/>
          <w:sz w:val="22"/>
          <w:szCs w:val="22"/>
        </w:rPr>
        <w:t>1. Identify major business functions of accounting, finance, information systems, management, and marketing.  </w:t>
      </w:r>
    </w:p>
    <w:p w:rsidR="00F87652" w:rsidP="43A204D5" w:rsidRDefault="370FB20A" w14:paraId="15531A19" w14:textId="2A34E796">
      <w:pPr>
        <w:spacing w:beforeAutospacing="1" w:afterAutospacing="1"/>
        <w:rPr>
          <w:rFonts w:ascii="Calibri" w:hAnsi="Calibri" w:eastAsia="Calibri" w:cs="Calibri"/>
          <w:sz w:val="22"/>
          <w:szCs w:val="22"/>
        </w:rPr>
      </w:pPr>
      <w:r w:rsidRPr="43A204D5">
        <w:rPr>
          <w:rFonts w:ascii="Calibri" w:hAnsi="Calibri" w:eastAsia="Calibri" w:cs="Calibri"/>
          <w:sz w:val="22"/>
          <w:szCs w:val="22"/>
        </w:rPr>
        <w:t>2. Describe the relationships of social responsibility, ethics, and law in business.  </w:t>
      </w:r>
    </w:p>
    <w:p w:rsidR="00F87652" w:rsidP="43A204D5" w:rsidRDefault="370FB20A" w14:paraId="0FF30988" w14:textId="4090A343">
      <w:pPr>
        <w:spacing w:beforeAutospacing="1" w:afterAutospacing="1"/>
        <w:rPr>
          <w:rFonts w:ascii="Calibri" w:hAnsi="Calibri" w:eastAsia="Calibri" w:cs="Calibri"/>
          <w:sz w:val="22"/>
          <w:szCs w:val="22"/>
        </w:rPr>
      </w:pPr>
      <w:r w:rsidRPr="43A204D5">
        <w:rPr>
          <w:rFonts w:ascii="Calibri" w:hAnsi="Calibri" w:eastAsia="Calibri" w:cs="Calibri"/>
          <w:sz w:val="22"/>
          <w:szCs w:val="22"/>
        </w:rPr>
        <w:t>3. Explain forms of ownership, including their advantages and disadvantages.  </w:t>
      </w:r>
    </w:p>
    <w:p w:rsidR="00F87652" w:rsidP="43A204D5" w:rsidRDefault="370FB20A" w14:paraId="4211B487" w14:textId="5E397FCF">
      <w:pPr>
        <w:spacing w:beforeAutospacing="1" w:afterAutospacing="1"/>
        <w:rPr>
          <w:rFonts w:ascii="Calibri" w:hAnsi="Calibri" w:eastAsia="Calibri" w:cs="Calibri"/>
          <w:sz w:val="22"/>
          <w:szCs w:val="22"/>
        </w:rPr>
      </w:pPr>
      <w:r w:rsidRPr="43A204D5">
        <w:rPr>
          <w:rFonts w:ascii="Calibri" w:hAnsi="Calibri" w:eastAsia="Calibri" w:cs="Calibri"/>
          <w:sz w:val="22"/>
          <w:szCs w:val="22"/>
        </w:rPr>
        <w:t>4. Identify and explain the domestic and international considerations for today’s business environment: social, economic, legal, ethical, technological, competitive, and international.  </w:t>
      </w:r>
    </w:p>
    <w:p w:rsidR="00F87652" w:rsidP="43A204D5" w:rsidRDefault="370FB20A" w14:paraId="4B57423B" w14:textId="7D5F7D2D">
      <w:pPr>
        <w:spacing w:beforeAutospacing="1" w:afterAutospacing="1"/>
        <w:rPr>
          <w:rFonts w:ascii="Calibri" w:hAnsi="Calibri" w:eastAsia="Calibri" w:cs="Calibri"/>
          <w:sz w:val="22"/>
          <w:szCs w:val="22"/>
        </w:rPr>
      </w:pPr>
      <w:r w:rsidRPr="43A204D5">
        <w:rPr>
          <w:rFonts w:ascii="Calibri" w:hAnsi="Calibri" w:eastAsia="Calibri" w:cs="Calibri"/>
          <w:sz w:val="22"/>
          <w:szCs w:val="22"/>
        </w:rPr>
        <w:t>5. Identify and explain the role and effect of government on business.   </w:t>
      </w:r>
    </w:p>
    <w:p w:rsidR="00F87652" w:rsidP="43A204D5" w:rsidRDefault="370FB20A" w14:paraId="08A83EC2" w14:textId="568269BC">
      <w:pPr>
        <w:spacing w:beforeAutospacing="1" w:afterAutospacing="1"/>
        <w:rPr>
          <w:rFonts w:ascii="Calibri" w:hAnsi="Calibri" w:eastAsia="Calibri" w:cs="Calibri"/>
          <w:sz w:val="22"/>
          <w:szCs w:val="22"/>
        </w:rPr>
      </w:pPr>
      <w:r w:rsidRPr="43A204D5">
        <w:rPr>
          <w:rFonts w:ascii="Calibri" w:hAnsi="Calibri" w:eastAsia="Calibri" w:cs="Calibri"/>
          <w:sz w:val="22"/>
          <w:szCs w:val="22"/>
        </w:rPr>
        <w:t>6. Describe the importance and effects of ethical practices in business and be able to analyze business situations to identify ethical dilemmas and ethical lapses.  </w:t>
      </w:r>
    </w:p>
    <w:p w:rsidR="00F87652" w:rsidP="43A204D5" w:rsidRDefault="370FB20A" w14:paraId="262FB74B" w14:textId="57C61170">
      <w:pPr>
        <w:spacing w:beforeAutospacing="1" w:afterAutospacing="1"/>
        <w:rPr>
          <w:rFonts w:ascii="Calibri" w:hAnsi="Calibri" w:eastAsia="Calibri" w:cs="Calibri"/>
          <w:sz w:val="22"/>
          <w:szCs w:val="22"/>
        </w:rPr>
      </w:pPr>
      <w:r w:rsidRPr="43A204D5">
        <w:rPr>
          <w:rFonts w:ascii="Calibri" w:hAnsi="Calibri" w:eastAsia="Calibri" w:cs="Calibri"/>
          <w:sz w:val="22"/>
          <w:szCs w:val="22"/>
        </w:rPr>
        <w:lastRenderedPageBreak/>
        <w:t>7. Describe basic financial statements and show how they reflect the activity and financial condition of a business.  </w:t>
      </w:r>
    </w:p>
    <w:p w:rsidR="00F87652" w:rsidP="43A204D5" w:rsidRDefault="370FB20A" w14:paraId="6FFEF6F4" w14:textId="1874B948">
      <w:pPr>
        <w:spacing w:beforeAutospacing="1" w:afterAutospacing="1"/>
        <w:rPr>
          <w:rFonts w:ascii="Calibri" w:hAnsi="Calibri" w:eastAsia="Calibri" w:cs="Calibri"/>
          <w:sz w:val="22"/>
          <w:szCs w:val="22"/>
        </w:rPr>
      </w:pPr>
      <w:r w:rsidRPr="43A204D5">
        <w:rPr>
          <w:rFonts w:ascii="Calibri" w:hAnsi="Calibri" w:eastAsia="Calibri" w:cs="Calibri"/>
          <w:sz w:val="22"/>
          <w:szCs w:val="22"/>
        </w:rPr>
        <w:t>8. Explain the banking and financial systems, including the securities markets, business financing, and basic concepts of accounting.  </w:t>
      </w:r>
    </w:p>
    <w:p w:rsidR="00F87652" w:rsidP="43A204D5" w:rsidRDefault="370FB20A" w14:paraId="7D377CA7" w14:textId="325A12C4">
      <w:pPr>
        <w:spacing w:beforeAutospacing="1" w:afterAutospacing="1"/>
        <w:rPr>
          <w:rFonts w:ascii="Calibri" w:hAnsi="Calibri" w:eastAsia="Calibri" w:cs="Calibri"/>
          <w:sz w:val="22"/>
          <w:szCs w:val="22"/>
        </w:rPr>
      </w:pPr>
      <w:r w:rsidRPr="43A204D5">
        <w:rPr>
          <w:rFonts w:ascii="Calibri" w:hAnsi="Calibri" w:eastAsia="Calibri" w:cs="Calibri"/>
          <w:sz w:val="22"/>
          <w:szCs w:val="22"/>
        </w:rPr>
        <w:t>9. Explain integrity, ethics, and social responsibility as they relate to leadership and management.  </w:t>
      </w:r>
    </w:p>
    <w:p w:rsidR="00F87652" w:rsidP="43A204D5" w:rsidRDefault="370FB20A" w14:paraId="75292683" w14:textId="01F6A568">
      <w:pPr>
        <w:spacing w:beforeAutospacing="1" w:afterAutospacing="1"/>
        <w:rPr>
          <w:rFonts w:ascii="Calibri" w:hAnsi="Calibri" w:eastAsia="Calibri" w:cs="Calibri"/>
          <w:sz w:val="22"/>
          <w:szCs w:val="22"/>
        </w:rPr>
      </w:pPr>
      <w:r w:rsidRPr="43A204D5">
        <w:rPr>
          <w:rFonts w:ascii="Calibri" w:hAnsi="Calibri" w:eastAsia="Calibri" w:cs="Calibri"/>
          <w:sz w:val="22"/>
          <w:szCs w:val="22"/>
        </w:rPr>
        <w:t>10. Explain the nature and functions of management.  </w:t>
      </w:r>
    </w:p>
    <w:p w:rsidR="00F87652" w:rsidP="43A204D5" w:rsidRDefault="370FB20A" w14:paraId="4B430DDA" w14:textId="4E91D801">
      <w:pPr>
        <w:spacing w:beforeAutospacing="1" w:afterAutospacing="1"/>
        <w:rPr>
          <w:rFonts w:ascii="Calibri" w:hAnsi="Calibri" w:eastAsia="Calibri" w:cs="Calibri"/>
          <w:sz w:val="22"/>
          <w:szCs w:val="22"/>
        </w:rPr>
      </w:pPr>
      <w:r w:rsidRPr="43A204D5">
        <w:rPr>
          <w:rFonts w:ascii="Calibri" w:hAnsi="Calibri" w:eastAsia="Calibri" w:cs="Calibri"/>
          <w:sz w:val="22"/>
          <w:szCs w:val="22"/>
        </w:rPr>
        <w:t>11. Identify strengths, weaknesses, opportunities, and threats of information technology for businesses. </w:t>
      </w:r>
    </w:p>
    <w:p w:rsidR="00F87652" w:rsidP="43A204D5" w:rsidRDefault="370FB20A" w14:paraId="355513BE" w14:textId="75AF354B">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746CBD45" w14:textId="6F719082">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Attendance Policy:</w:t>
      </w:r>
      <w:r w:rsidRPr="43A204D5">
        <w:rPr>
          <w:rFonts w:ascii="Calibri" w:hAnsi="Calibri" w:eastAsia="Calibri" w:cs="Calibri"/>
          <w:sz w:val="22"/>
          <w:szCs w:val="22"/>
        </w:rPr>
        <w:t> </w:t>
      </w:r>
    </w:p>
    <w:p w:rsidR="00F87652" w:rsidP="43A204D5" w:rsidRDefault="370FB20A" w14:paraId="5AB42A11" w14:textId="7938DEBC">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34C3E90F" w14:textId="488B2C6C">
      <w:pPr>
        <w:spacing w:beforeAutospacing="1" w:afterAutospacing="1"/>
        <w:rPr>
          <w:rFonts w:ascii="Calibri" w:hAnsi="Calibri" w:eastAsia="Calibri" w:cs="Calibri"/>
          <w:sz w:val="22"/>
          <w:szCs w:val="22"/>
        </w:rPr>
      </w:pPr>
      <w:r w:rsidRPr="43A204D5">
        <w:rPr>
          <w:rFonts w:ascii="Calibri" w:hAnsi="Calibri" w:eastAsia="Calibri" w:cs="Calibri"/>
          <w:sz w:val="22"/>
          <w:szCs w:val="22"/>
        </w:rPr>
        <w:t>Instructors will create an attendance policy that is consistent with the “Class Attendance” policies stated below in the </w:t>
      </w:r>
      <w:r w:rsidRPr="43A204D5">
        <w:rPr>
          <w:rFonts w:ascii="Calibri" w:hAnsi="Calibri" w:eastAsia="Calibri" w:cs="Calibri"/>
          <w:i/>
          <w:iCs/>
          <w:sz w:val="22"/>
          <w:szCs w:val="22"/>
        </w:rPr>
        <w:t>SPC General Catalog</w:t>
      </w:r>
      <w:r w:rsidRPr="43A204D5">
        <w:rPr>
          <w:rFonts w:ascii="Calibri" w:hAnsi="Calibri" w:eastAsia="Calibri" w:cs="Calibri"/>
          <w:sz w:val="22"/>
          <w:szCs w:val="22"/>
        </w:rPr>
        <w:t>: </w:t>
      </w:r>
    </w:p>
    <w:p w:rsidR="00F87652" w:rsidP="43A204D5" w:rsidRDefault="370FB20A" w14:paraId="5DE5F2AD" w14:textId="3F6C2E46">
      <w:pPr>
        <w:spacing w:beforeAutospacing="1" w:afterAutospacing="1"/>
        <w:rPr>
          <w:rFonts w:ascii="Calibri" w:hAnsi="Calibri" w:eastAsia="Calibri" w:cs="Calibri"/>
          <w:sz w:val="22"/>
          <w:szCs w:val="22"/>
        </w:rPr>
      </w:pPr>
      <w:r w:rsidRPr="43A204D5">
        <w:rPr>
          <w:rFonts w:ascii="Calibri" w:hAnsi="Calibri" w:eastAsia="Calibri" w:cs="Calibri"/>
          <w:i/>
          <w:iCs/>
          <w:sz w:val="22"/>
          <w:szCs w:val="22"/>
        </w:rPr>
        <w:t>[Students are expected to attend all classes in order to be successful in a course. The student may be administratively withdrawn from the course when absences become excessive as defined in the course syllabus.</w:t>
      </w:r>
      <w:r w:rsidRPr="43A204D5">
        <w:rPr>
          <w:rFonts w:ascii="Calibri" w:hAnsi="Calibri" w:eastAsia="Calibri" w:cs="Calibri"/>
          <w:sz w:val="22"/>
          <w:szCs w:val="22"/>
        </w:rPr>
        <w:t> </w:t>
      </w:r>
    </w:p>
    <w:p w:rsidR="00F87652" w:rsidP="43A204D5" w:rsidRDefault="370FB20A" w14:paraId="761481D0" w14:textId="6D69888C">
      <w:pPr>
        <w:spacing w:beforeAutospacing="1" w:afterAutospacing="1"/>
        <w:rPr>
          <w:rFonts w:ascii="Calibri" w:hAnsi="Calibri" w:eastAsia="Calibri" w:cs="Calibri"/>
          <w:sz w:val="22"/>
          <w:szCs w:val="22"/>
        </w:rPr>
      </w:pPr>
      <w:r w:rsidRPr="43A204D5">
        <w:rPr>
          <w:rFonts w:ascii="Calibri" w:hAnsi="Calibri" w:eastAsia="Calibri" w:cs="Calibri"/>
          <w:i/>
          <w:iCs/>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r w:rsidRPr="43A204D5">
        <w:rPr>
          <w:rFonts w:ascii="Calibri" w:hAnsi="Calibri" w:eastAsia="Calibri" w:cs="Calibri"/>
          <w:sz w:val="22"/>
          <w:szCs w:val="22"/>
        </w:rPr>
        <w:t> </w:t>
      </w:r>
    </w:p>
    <w:p w:rsidR="00F87652" w:rsidP="43A204D5" w:rsidRDefault="370FB20A" w14:paraId="07C73E53" w14:textId="5EA846EB">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1E4E55D0" w14:textId="3021A68E">
      <w:pPr>
        <w:spacing w:beforeAutospacing="1" w:afterAutospacing="1"/>
        <w:rPr>
          <w:rFonts w:ascii="Calibri" w:hAnsi="Calibri" w:eastAsia="Calibri" w:cs="Calibri"/>
          <w:sz w:val="22"/>
          <w:szCs w:val="22"/>
        </w:rPr>
      </w:pPr>
      <w:r w:rsidRPr="43A204D5">
        <w:rPr>
          <w:rFonts w:ascii="Calibri" w:hAnsi="Calibri" w:eastAsia="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sidRPr="43A204D5">
        <w:rPr>
          <w:rFonts w:ascii="Calibri" w:hAnsi="Calibri" w:eastAsia="Calibri" w:cs="Calibri"/>
          <w:sz w:val="22"/>
          <w:szCs w:val="22"/>
        </w:rPr>
        <w:t> </w:t>
      </w:r>
    </w:p>
    <w:p w:rsidR="00F87652" w:rsidP="43A204D5" w:rsidRDefault="370FB20A" w14:paraId="5083856D" w14:textId="0FB5D1F9">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770CFA1D" w14:textId="5D17204C">
      <w:pPr>
        <w:spacing w:beforeAutospacing="1" w:afterAutospacing="1"/>
        <w:rPr>
          <w:rFonts w:ascii="Calibri" w:hAnsi="Calibri" w:eastAsia="Calibri" w:cs="Calibri"/>
          <w:sz w:val="22"/>
          <w:szCs w:val="22"/>
        </w:rPr>
      </w:pPr>
      <w:r w:rsidRPr="43A204D5">
        <w:rPr>
          <w:rFonts w:ascii="Calibri" w:hAnsi="Calibri" w:eastAsia="Calibri" w:cs="Calibri"/>
          <w:i/>
          <w:iCs/>
          <w:sz w:val="22"/>
          <w:szCs w:val="22"/>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w:t>
      </w:r>
      <w:r w:rsidRPr="43A204D5">
        <w:rPr>
          <w:rFonts w:ascii="Calibri" w:hAnsi="Calibri" w:eastAsia="Calibri" w:cs="Calibri"/>
          <w:i/>
          <w:iCs/>
          <w:sz w:val="22"/>
          <w:szCs w:val="22"/>
        </w:rPr>
        <w:lastRenderedPageBreak/>
        <w:t>adjusted in accordance with the classes in which the student did attend/participate and the student will owe any balance resulting from the adjustment.]</w:t>
      </w:r>
      <w:r w:rsidRPr="43A204D5">
        <w:rPr>
          <w:rFonts w:ascii="Calibri" w:hAnsi="Calibri" w:eastAsia="Calibri" w:cs="Calibri"/>
          <w:sz w:val="22"/>
          <w:szCs w:val="22"/>
        </w:rPr>
        <w:t> </w:t>
      </w:r>
    </w:p>
    <w:p w:rsidR="00F87652" w:rsidP="43A204D5" w:rsidRDefault="370FB20A" w14:paraId="05C3DDD1" w14:textId="6D810FCD">
      <w:pPr>
        <w:spacing w:beforeAutospacing="1" w:afterAutospacing="1"/>
        <w:rPr>
          <w:rFonts w:ascii="Calibri" w:hAnsi="Calibri" w:eastAsia="Calibri" w:cs="Calibri"/>
          <w:sz w:val="22"/>
          <w:szCs w:val="22"/>
        </w:rPr>
      </w:pPr>
      <w:r w:rsidRPr="43A204D5">
        <w:rPr>
          <w:rFonts w:ascii="Calibri" w:hAnsi="Calibri" w:eastAsia="Calibri" w:cs="Calibri"/>
          <w:i/>
          <w:iCs/>
          <w:sz w:val="22"/>
          <w:szCs w:val="22"/>
        </w:rPr>
        <w:t>   </w:t>
      </w:r>
      <w:r w:rsidRPr="43A204D5">
        <w:rPr>
          <w:rFonts w:ascii="Calibri" w:hAnsi="Calibri" w:eastAsia="Calibri" w:cs="Calibri"/>
          <w:sz w:val="22"/>
          <w:szCs w:val="22"/>
        </w:rPr>
        <w:t> </w:t>
      </w:r>
    </w:p>
    <w:p w:rsidR="00F87652" w:rsidP="43A204D5" w:rsidRDefault="77BFA890" w14:paraId="5F75D9BE" w14:textId="678788E9">
      <w:pPr>
        <w:rPr>
          <w:rFonts w:asciiTheme="minorHAnsi" w:hAnsiTheme="minorHAnsi" w:eastAsiaTheme="minorEastAsia" w:cstheme="minorBidi"/>
          <w:b/>
          <w:bCs/>
          <w:highlight w:val="yellow"/>
          <w:u w:val="single"/>
        </w:rPr>
      </w:pPr>
      <w:r w:rsidRPr="43A204D5">
        <w:rPr>
          <w:rFonts w:asciiTheme="minorHAnsi" w:hAnsiTheme="minorHAnsi" w:eastAsiaTheme="minorEastAsia" w:cstheme="minorBidi"/>
          <w:highlight w:val="yellow"/>
        </w:rPr>
        <w:t xml:space="preserve">Even though this is an online class, students still have to access the course on a regular basis.  </w:t>
      </w:r>
      <w:r w:rsidRPr="43A204D5">
        <w:rPr>
          <w:rFonts w:asciiTheme="minorHAnsi" w:hAnsiTheme="minorHAnsi" w:eastAsiaTheme="minorEastAsia" w:cstheme="minorBidi"/>
          <w:b/>
          <w:bCs/>
          <w:i/>
          <w:iCs/>
          <w:highlight w:val="yellow"/>
          <w:u w:val="single"/>
        </w:rPr>
        <w:t>Minimum log in for the course is at least four (4) days per week.</w:t>
      </w:r>
      <w:r w:rsidRPr="43A204D5">
        <w:rPr>
          <w:rFonts w:asciiTheme="minorHAnsi" w:hAnsiTheme="minorHAnsi" w:eastAsiaTheme="minorEastAsia" w:cstheme="minorBidi"/>
          <w:b/>
          <w:bCs/>
          <w:highlight w:val="yellow"/>
          <w:u w:val="single"/>
        </w:rPr>
        <w:t xml:space="preserve"> Additionally, you should not let more than 72 hours pass without logging in.</w:t>
      </w:r>
    </w:p>
    <w:p w:rsidRPr="008E20C4" w:rsidR="00F87652" w:rsidP="43A204D5" w:rsidRDefault="77BFA890" w14:paraId="56918902" w14:textId="590BFE3B">
      <w:pPr>
        <w:rPr>
          <w:rFonts w:asciiTheme="minorHAnsi" w:hAnsiTheme="minorHAnsi" w:eastAsiaTheme="minorEastAsia" w:cstheme="minorBidi"/>
          <w:highlight w:val="yellow"/>
        </w:rPr>
      </w:pPr>
      <w:r w:rsidRPr="43A204D5">
        <w:rPr>
          <w:rFonts w:asciiTheme="minorHAnsi" w:hAnsiTheme="minorHAnsi" w:eastAsiaTheme="minorEastAsia" w:cstheme="minorBidi"/>
          <w:highlight w:val="yellow"/>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43A204D5">
        <w:rPr>
          <w:rFonts w:asciiTheme="minorHAnsi" w:hAnsiTheme="minorHAnsi" w:eastAsiaTheme="minorEastAsia" w:cstheme="minorBidi"/>
          <w:highlight w:val="yellow"/>
          <w:u w:val="single"/>
        </w:rPr>
        <w:t>there will be deadlines</w:t>
      </w:r>
      <w:r w:rsidRPr="43A204D5">
        <w:rPr>
          <w:rFonts w:asciiTheme="minorHAnsi" w:hAnsiTheme="minorHAnsi" w:eastAsiaTheme="minorEastAsia" w:cstheme="minorBidi"/>
          <w:highlight w:val="yellow"/>
        </w:rPr>
        <w:t>.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w:t>
      </w:r>
      <w:r w:rsidRPr="43A204D5">
        <w:rPr>
          <w:rFonts w:asciiTheme="minorHAnsi" w:hAnsiTheme="minorHAnsi" w:eastAsiaTheme="minorEastAsia" w:cstheme="minorBidi"/>
        </w:rPr>
        <w:t xml:space="preserve"> </w:t>
      </w:r>
    </w:p>
    <w:p w:rsidR="00F87652" w:rsidP="43A204D5" w:rsidRDefault="00F87652" w14:paraId="5C288041" w14:textId="39D6C3E2">
      <w:pPr>
        <w:rPr>
          <w:rFonts w:asciiTheme="minorHAnsi" w:hAnsiTheme="minorHAnsi" w:eastAsiaTheme="minorEastAsia" w:cstheme="minorBidi"/>
          <w:b/>
          <w:bCs/>
        </w:rPr>
      </w:pPr>
    </w:p>
    <w:p w:rsidR="00F87652" w:rsidP="43A204D5" w:rsidRDefault="77BFA890" w14:paraId="4080B165" w14:textId="4F008C56">
      <w:pPr>
        <w:rPr>
          <w:rFonts w:asciiTheme="minorHAnsi" w:hAnsiTheme="minorHAnsi" w:eastAsiaTheme="minorEastAsia" w:cstheme="minorBidi"/>
          <w:highlight w:val="yellow"/>
          <w:u w:val="single"/>
        </w:rPr>
      </w:pPr>
      <w:r w:rsidRPr="43A204D5">
        <w:rPr>
          <w:rFonts w:asciiTheme="minorHAnsi" w:hAnsiTheme="minorHAnsi" w:eastAsiaTheme="minorEastAsia" w:cstheme="minorBidi"/>
          <w:b/>
          <w:bCs/>
        </w:rPr>
        <w:t>A STUDENT IS RESPONSIBLE FOR INITIATING THEIR OWN WITHDRAWAL</w:t>
      </w:r>
      <w:r w:rsidRPr="43A204D5">
        <w:rPr>
          <w:rFonts w:asciiTheme="minorHAnsi" w:hAnsiTheme="minorHAnsi" w:eastAsiaTheme="minorEastAsia" w:cstheme="minorBidi"/>
        </w:rPr>
        <w:t xml:space="preserve">, if that becomes necessary. If a student is administratively withdrawn from the class, the grade appearing on the transcript will be, </w:t>
      </w:r>
      <w:r w:rsidRPr="43A204D5">
        <w:rPr>
          <w:rFonts w:asciiTheme="minorHAnsi" w:hAnsiTheme="minorHAnsi" w:eastAsiaTheme="minorEastAsia" w:cstheme="minorBidi"/>
          <w:color w:val="000000" w:themeColor="text1"/>
        </w:rPr>
        <w:t>at my</w:t>
      </w:r>
      <w:r w:rsidRPr="43A204D5">
        <w:rPr>
          <w:rFonts w:asciiTheme="minorHAnsi" w:hAnsiTheme="minorHAnsi" w:eastAsiaTheme="minorEastAsia" w:cstheme="minorBidi"/>
        </w:rPr>
        <w:t xml:space="preserve"> discretion, an 'X’ or ‘F’. Administrative withdrawal may occur if the student has not logged into the course over a one (1) week period, consistently fails to meet deadlines, or if the student consistently misses logging into the course </w:t>
      </w:r>
      <w:r w:rsidRPr="43A204D5">
        <w:rPr>
          <w:rFonts w:asciiTheme="minorHAnsi" w:hAnsiTheme="minorHAnsi" w:eastAsiaTheme="minorEastAsia" w:cstheme="minorBidi"/>
          <w:b/>
          <w:bCs/>
        </w:rPr>
        <w:t>at least 4 days</w:t>
      </w:r>
      <w:r w:rsidRPr="43A204D5">
        <w:rPr>
          <w:rFonts w:asciiTheme="minorHAnsi" w:hAnsiTheme="minorHAnsi" w:eastAsiaTheme="minorEastAsia" w:cstheme="minorBidi"/>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43A204D5">
        <w:rPr>
          <w:rFonts w:asciiTheme="minorHAnsi" w:hAnsiTheme="minorHAnsi" w:eastAsiaTheme="minorEastAsia" w:cstheme="minorBidi"/>
          <w:highlight w:val="yellow"/>
          <w:u w:val="single"/>
        </w:rPr>
        <w:t>Being denied access into a course in Blackboard does not withdraw a student from that course—for a student to withdraw from a course, they must contact the Registrar’s Office. If you are not active within the course for more than 2 weeks (not completing homework, exams, etc.) I will drop you from the course for non participation.</w:t>
      </w:r>
    </w:p>
    <w:p w:rsidR="00F87652" w:rsidP="43A204D5" w:rsidRDefault="00F87652" w14:paraId="71E571BE" w14:textId="77777777">
      <w:pPr>
        <w:rPr>
          <w:rFonts w:asciiTheme="minorHAnsi" w:hAnsiTheme="minorHAnsi" w:eastAsiaTheme="minorEastAsia" w:cstheme="minorBidi"/>
          <w:u w:val="single"/>
        </w:rPr>
      </w:pPr>
    </w:p>
    <w:p w:rsidR="00F87652" w:rsidP="43A204D5" w:rsidRDefault="77BFA890" w14:paraId="27BD5D65" w14:textId="5B45945A">
      <w:pPr>
        <w:jc w:val="center"/>
        <w:rPr>
          <w:rFonts w:asciiTheme="minorHAnsi" w:hAnsiTheme="minorHAnsi" w:eastAsiaTheme="minorEastAsia" w:cstheme="minorBidi"/>
          <w:b/>
          <w:bCs/>
        </w:rPr>
      </w:pPr>
      <w:r w:rsidRPr="43A204D5">
        <w:rPr>
          <w:rFonts w:asciiTheme="minorHAnsi" w:hAnsiTheme="minorHAnsi" w:eastAsiaTheme="minorEastAsia" w:cstheme="minorBidi"/>
          <w:b/>
          <w:bCs/>
        </w:rPr>
        <w:t xml:space="preserve">PLEASE NOTE: The last day to drop this course is </w:t>
      </w:r>
      <w:r w:rsidR="00691A9D">
        <w:rPr>
          <w:rFonts w:asciiTheme="minorHAnsi" w:hAnsiTheme="minorHAnsi" w:eastAsiaTheme="minorEastAsia" w:cstheme="minorBidi"/>
          <w:b/>
          <w:bCs/>
        </w:rPr>
        <w:t xml:space="preserve">Thursday, </w:t>
      </w:r>
      <w:r w:rsidR="005E6BBB">
        <w:rPr>
          <w:rFonts w:asciiTheme="minorHAnsi" w:hAnsiTheme="minorHAnsi" w:eastAsiaTheme="minorEastAsia" w:cstheme="minorBidi"/>
          <w:b/>
          <w:bCs/>
        </w:rPr>
        <w:t>April 29th</w:t>
      </w:r>
      <w:r w:rsidR="00691A9D">
        <w:rPr>
          <w:rFonts w:asciiTheme="minorHAnsi" w:hAnsiTheme="minorHAnsi" w:eastAsiaTheme="minorEastAsia" w:cstheme="minorBidi"/>
          <w:b/>
          <w:bCs/>
        </w:rPr>
        <w:t>, 202</w:t>
      </w:r>
      <w:r w:rsidR="005E6BBB">
        <w:rPr>
          <w:rFonts w:asciiTheme="minorHAnsi" w:hAnsiTheme="minorHAnsi" w:eastAsiaTheme="minorEastAsia" w:cstheme="minorBidi"/>
          <w:b/>
          <w:bCs/>
        </w:rPr>
        <w:t>1</w:t>
      </w:r>
    </w:p>
    <w:p w:rsidR="00F87652" w:rsidP="43A204D5" w:rsidRDefault="00F87652" w14:paraId="276D1705" w14:textId="4B287CBC">
      <w:pPr>
        <w:ind w:left="720"/>
        <w:rPr>
          <w:rFonts w:ascii="Calibri" w:hAnsi="Calibri" w:eastAsia="Calibri" w:cs="Calibri"/>
          <w:b/>
          <w:bCs/>
        </w:rPr>
      </w:pPr>
    </w:p>
    <w:p w:rsidR="00F87652" w:rsidP="43A204D5" w:rsidRDefault="00F87652" w14:paraId="04BDCB76" w14:textId="2172B38E">
      <w:pPr>
        <w:spacing w:beforeAutospacing="1" w:afterAutospacing="1"/>
        <w:rPr>
          <w:rFonts w:ascii="Calibri" w:hAnsi="Calibri" w:eastAsia="Calibri" w:cs="Calibri"/>
        </w:rPr>
      </w:pPr>
    </w:p>
    <w:p w:rsidR="00F87652" w:rsidP="43A204D5" w:rsidRDefault="370FB20A" w14:paraId="6ADAA7AE" w14:textId="0D61E49A">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Plagiarism and Cheating: </w:t>
      </w:r>
      <w:r w:rsidRPr="43A204D5">
        <w:rPr>
          <w:rFonts w:ascii="Calibri" w:hAnsi="Calibri" w:eastAsia="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 </w:t>
      </w:r>
    </w:p>
    <w:p w:rsidR="00F87652" w:rsidP="43A204D5" w:rsidRDefault="370FB20A" w14:paraId="10A38F7F" w14:textId="2A369247">
      <w:pPr>
        <w:spacing w:beforeAutospacing="1" w:afterAutospacing="1"/>
        <w:rPr>
          <w:rFonts w:ascii="Calibri" w:hAnsi="Calibri" w:eastAsia="Calibri" w:cs="Calibri"/>
          <w:sz w:val="22"/>
          <w:szCs w:val="22"/>
        </w:rPr>
      </w:pPr>
      <w:r w:rsidRPr="43A204D5">
        <w:rPr>
          <w:rFonts w:ascii="Calibri" w:hAnsi="Calibri" w:eastAsia="Calibri" w:cs="Calibri"/>
          <w:sz w:val="22"/>
          <w:szCs w:val="22"/>
        </w:rPr>
        <w:t>Plagiarism violations include, but are not limited to, the following: </w:t>
      </w:r>
    </w:p>
    <w:p w:rsidR="00F87652" w:rsidP="43A204D5" w:rsidRDefault="370FB20A" w14:paraId="22F0A1D7" w14:textId="4BDFCBAC">
      <w:pPr>
        <w:pStyle w:val="ListParagraph"/>
        <w:numPr>
          <w:ilvl w:val="0"/>
          <w:numId w:val="13"/>
        </w:numPr>
        <w:spacing w:beforeAutospacing="1" w:afterAutospacing="1"/>
        <w:ind w:left="360" w:firstLine="0"/>
        <w:rPr>
          <w:sz w:val="22"/>
          <w:szCs w:val="22"/>
        </w:rPr>
      </w:pPr>
      <w:r w:rsidRPr="43A204D5">
        <w:rPr>
          <w:rFonts w:ascii="Calibri" w:hAnsi="Calibri" w:cs="Calibri"/>
          <w:sz w:val="22"/>
          <w:szCs w:val="22"/>
        </w:rPr>
        <w:t>Turning in a paper that has been purchased, borrowed, or downloaded from another student, an online term paper site, or a mail order term paper mill; </w:t>
      </w:r>
    </w:p>
    <w:p w:rsidR="00F87652" w:rsidP="43A204D5" w:rsidRDefault="370FB20A" w14:paraId="4D566A37" w14:textId="6E75A7A0">
      <w:pPr>
        <w:pStyle w:val="ListParagraph"/>
        <w:numPr>
          <w:ilvl w:val="0"/>
          <w:numId w:val="12"/>
        </w:numPr>
        <w:spacing w:beforeAutospacing="1" w:afterAutospacing="1"/>
        <w:ind w:left="360" w:firstLine="0"/>
        <w:rPr>
          <w:sz w:val="22"/>
          <w:szCs w:val="22"/>
        </w:rPr>
      </w:pPr>
      <w:r w:rsidRPr="43A204D5">
        <w:rPr>
          <w:rFonts w:ascii="Calibri" w:hAnsi="Calibri" w:cs="Calibri"/>
          <w:sz w:val="22"/>
          <w:szCs w:val="22"/>
        </w:rPr>
        <w:lastRenderedPageBreak/>
        <w:t>Cutting and pasting together information from books, articles, other papers, or online sites without providing proper documentation; </w:t>
      </w:r>
    </w:p>
    <w:p w:rsidR="00F87652" w:rsidP="43A204D5" w:rsidRDefault="370FB20A" w14:paraId="60F9E9F1" w14:textId="67A7F5F3">
      <w:pPr>
        <w:pStyle w:val="ListParagraph"/>
        <w:numPr>
          <w:ilvl w:val="0"/>
          <w:numId w:val="11"/>
        </w:numPr>
        <w:spacing w:beforeAutospacing="1" w:afterAutospacing="1"/>
        <w:ind w:left="360" w:firstLine="0"/>
        <w:rPr>
          <w:sz w:val="22"/>
          <w:szCs w:val="22"/>
        </w:rPr>
      </w:pPr>
      <w:r w:rsidRPr="43A204D5">
        <w:rPr>
          <w:rFonts w:ascii="Calibri" w:hAnsi="Calibri" w:cs="Calibri"/>
          <w:sz w:val="22"/>
          <w:szCs w:val="22"/>
        </w:rPr>
        <w:t>Using direct quotations (three or more words) from a source without showing them to be direct quotations and citing them; or </w:t>
      </w:r>
    </w:p>
    <w:p w:rsidR="00F87652" w:rsidP="43A204D5" w:rsidRDefault="370FB20A" w14:paraId="17FC0C9B" w14:textId="5A18DD9E">
      <w:pPr>
        <w:pStyle w:val="ListParagraph"/>
        <w:numPr>
          <w:ilvl w:val="0"/>
          <w:numId w:val="10"/>
        </w:numPr>
        <w:spacing w:beforeAutospacing="1" w:afterAutospacing="1"/>
        <w:ind w:left="360" w:firstLine="0"/>
        <w:rPr>
          <w:sz w:val="22"/>
          <w:szCs w:val="22"/>
        </w:rPr>
      </w:pPr>
      <w:r w:rsidRPr="43A204D5">
        <w:rPr>
          <w:rFonts w:ascii="Calibri" w:hAnsi="Calibri" w:cs="Calibri"/>
          <w:sz w:val="22"/>
          <w:szCs w:val="22"/>
        </w:rPr>
        <w:t>Missing in-text citations. </w:t>
      </w:r>
    </w:p>
    <w:p w:rsidR="00F87652" w:rsidP="43A204D5" w:rsidRDefault="370FB20A" w14:paraId="602AC6E6" w14:textId="0EABCC90">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3CA8408F" w14:textId="7E170EA4">
      <w:pPr>
        <w:spacing w:beforeAutospacing="1" w:afterAutospacing="1"/>
        <w:rPr>
          <w:rFonts w:ascii="Calibri" w:hAnsi="Calibri" w:eastAsia="Calibri" w:cs="Calibri"/>
          <w:sz w:val="22"/>
          <w:szCs w:val="22"/>
        </w:rPr>
      </w:pPr>
      <w:r w:rsidRPr="43A204D5">
        <w:rPr>
          <w:rFonts w:ascii="Calibri" w:hAnsi="Calibri" w:eastAsia="Calibri" w:cs="Calibri"/>
          <w:sz w:val="22"/>
          <w:szCs w:val="22"/>
        </w:rPr>
        <w:t>Cheating violations include, but are not limited to, the following: </w:t>
      </w:r>
    </w:p>
    <w:p w:rsidR="00F87652" w:rsidP="43A204D5" w:rsidRDefault="370FB20A" w14:paraId="49BA9E06" w14:textId="764C70FB">
      <w:pPr>
        <w:pStyle w:val="ListParagraph"/>
        <w:numPr>
          <w:ilvl w:val="0"/>
          <w:numId w:val="9"/>
        </w:numPr>
        <w:spacing w:beforeAutospacing="1" w:afterAutospacing="1"/>
        <w:ind w:left="360" w:firstLine="0"/>
        <w:rPr>
          <w:sz w:val="22"/>
          <w:szCs w:val="22"/>
        </w:rPr>
      </w:pPr>
      <w:r w:rsidRPr="43A204D5">
        <w:rPr>
          <w:rFonts w:ascii="Calibri" w:hAnsi="Calibri" w:cs="Calibri"/>
          <w:sz w:val="22"/>
          <w:szCs w:val="22"/>
        </w:rPr>
        <w:t>Obtaining an examination by stealing or collusion; </w:t>
      </w:r>
    </w:p>
    <w:p w:rsidR="00F87652" w:rsidP="43A204D5" w:rsidRDefault="370FB20A" w14:paraId="080CF160" w14:textId="23B05141">
      <w:pPr>
        <w:pStyle w:val="ListParagraph"/>
        <w:numPr>
          <w:ilvl w:val="0"/>
          <w:numId w:val="8"/>
        </w:numPr>
        <w:spacing w:beforeAutospacing="1" w:afterAutospacing="1"/>
        <w:ind w:left="360" w:firstLine="0"/>
        <w:rPr>
          <w:sz w:val="22"/>
          <w:szCs w:val="22"/>
        </w:rPr>
      </w:pPr>
      <w:r w:rsidRPr="43A204D5">
        <w:rPr>
          <w:rFonts w:ascii="Calibri" w:hAnsi="Calibri" w:cs="Calibri"/>
          <w:sz w:val="22"/>
          <w:szCs w:val="22"/>
        </w:rPr>
        <w:t>Discovering the content of an examination before it is given; </w:t>
      </w:r>
    </w:p>
    <w:p w:rsidR="00F87652" w:rsidP="43A204D5" w:rsidRDefault="370FB20A" w14:paraId="2A323404" w14:textId="47E14A3E">
      <w:pPr>
        <w:pStyle w:val="ListParagraph"/>
        <w:numPr>
          <w:ilvl w:val="0"/>
          <w:numId w:val="7"/>
        </w:numPr>
        <w:spacing w:beforeAutospacing="1" w:afterAutospacing="1"/>
        <w:ind w:left="360" w:firstLine="0"/>
        <w:rPr>
          <w:sz w:val="22"/>
          <w:szCs w:val="22"/>
        </w:rPr>
      </w:pPr>
      <w:r w:rsidRPr="43A204D5">
        <w:rPr>
          <w:rFonts w:ascii="Calibri" w:hAnsi="Calibri" w:cs="Calibri"/>
          <w:sz w:val="22"/>
          <w:szCs w:val="22"/>
        </w:rPr>
        <w:t>Using an unauthorized source of information (notes, textbook, text messaging, internet, apps) during an examination, quiz, or homework assignment; </w:t>
      </w:r>
    </w:p>
    <w:p w:rsidR="00F87652" w:rsidP="43A204D5" w:rsidRDefault="370FB20A" w14:paraId="70761BA1" w14:textId="64DE935C">
      <w:pPr>
        <w:pStyle w:val="ListParagraph"/>
        <w:numPr>
          <w:ilvl w:val="0"/>
          <w:numId w:val="6"/>
        </w:numPr>
        <w:spacing w:beforeAutospacing="1" w:afterAutospacing="1"/>
        <w:ind w:left="360" w:firstLine="0"/>
        <w:rPr>
          <w:sz w:val="22"/>
          <w:szCs w:val="22"/>
        </w:rPr>
      </w:pPr>
      <w:r w:rsidRPr="43A204D5">
        <w:rPr>
          <w:rFonts w:ascii="Calibri" w:hAnsi="Calibri" w:cs="Calibri"/>
          <w:sz w:val="22"/>
          <w:szCs w:val="22"/>
        </w:rPr>
        <w:t>Entering an office or building to obtain unfair advantage; </w:t>
      </w:r>
    </w:p>
    <w:p w:rsidR="00F87652" w:rsidP="43A204D5" w:rsidRDefault="370FB20A" w14:paraId="0133CF71" w14:textId="55B9A66D">
      <w:pPr>
        <w:pStyle w:val="ListParagraph"/>
        <w:numPr>
          <w:ilvl w:val="0"/>
          <w:numId w:val="5"/>
        </w:numPr>
        <w:spacing w:beforeAutospacing="1" w:afterAutospacing="1"/>
        <w:ind w:left="360" w:firstLine="0"/>
        <w:rPr>
          <w:sz w:val="22"/>
          <w:szCs w:val="22"/>
        </w:rPr>
      </w:pPr>
      <w:r w:rsidRPr="43A204D5">
        <w:rPr>
          <w:rFonts w:ascii="Calibri" w:hAnsi="Calibri" w:cs="Calibri"/>
          <w:sz w:val="22"/>
          <w:szCs w:val="22"/>
        </w:rPr>
        <w:t>Taking an examination for another; </w:t>
      </w:r>
    </w:p>
    <w:p w:rsidR="00F87652" w:rsidP="43A204D5" w:rsidRDefault="370FB20A" w14:paraId="22519F1E" w14:textId="0EA7F6AC">
      <w:pPr>
        <w:pStyle w:val="ListParagraph"/>
        <w:numPr>
          <w:ilvl w:val="0"/>
          <w:numId w:val="4"/>
        </w:numPr>
        <w:spacing w:beforeAutospacing="1" w:afterAutospacing="1"/>
        <w:ind w:left="360" w:firstLine="0"/>
        <w:rPr>
          <w:sz w:val="22"/>
          <w:szCs w:val="22"/>
        </w:rPr>
      </w:pPr>
      <w:r w:rsidRPr="43A204D5">
        <w:rPr>
          <w:rFonts w:ascii="Calibri" w:hAnsi="Calibri" w:cs="Calibri"/>
          <w:sz w:val="22"/>
          <w:szCs w:val="22"/>
        </w:rPr>
        <w:t>Altering grade records;  </w:t>
      </w:r>
    </w:p>
    <w:p w:rsidR="00F87652" w:rsidP="43A204D5" w:rsidRDefault="370FB20A" w14:paraId="33355673" w14:textId="04F2B077">
      <w:pPr>
        <w:pStyle w:val="ListParagraph"/>
        <w:numPr>
          <w:ilvl w:val="0"/>
          <w:numId w:val="3"/>
        </w:numPr>
        <w:spacing w:beforeAutospacing="1" w:afterAutospacing="1"/>
        <w:ind w:left="360" w:firstLine="0"/>
        <w:rPr>
          <w:sz w:val="22"/>
          <w:szCs w:val="22"/>
        </w:rPr>
      </w:pPr>
      <w:r w:rsidRPr="43A204D5">
        <w:rPr>
          <w:rFonts w:ascii="Calibri" w:hAnsi="Calibri" w:cs="Calibri"/>
          <w:sz w:val="22"/>
          <w:szCs w:val="22"/>
        </w:rPr>
        <w:t>Copying another’s work during an examination or on a homework assignment; </w:t>
      </w:r>
    </w:p>
    <w:p w:rsidR="00F87652" w:rsidP="43A204D5" w:rsidRDefault="370FB20A" w14:paraId="06C3C1E6" w14:textId="3B084C63">
      <w:pPr>
        <w:pStyle w:val="ListParagraph"/>
        <w:numPr>
          <w:ilvl w:val="0"/>
          <w:numId w:val="2"/>
        </w:numPr>
        <w:spacing w:beforeAutospacing="1" w:afterAutospacing="1"/>
        <w:ind w:left="360" w:firstLine="0"/>
        <w:rPr>
          <w:sz w:val="22"/>
          <w:szCs w:val="22"/>
        </w:rPr>
      </w:pPr>
      <w:r w:rsidRPr="43A204D5">
        <w:rPr>
          <w:rFonts w:ascii="Calibri" w:hAnsi="Calibri" w:cs="Calibri"/>
          <w:sz w:val="22"/>
          <w:szCs w:val="22"/>
        </w:rPr>
        <w:t>Rewriting another student’s work in Peer Editing so that the writing is no longer the original student’s; </w:t>
      </w:r>
    </w:p>
    <w:p w:rsidR="00F87652" w:rsidP="43A204D5" w:rsidRDefault="370FB20A" w14:paraId="22C55EBC" w14:textId="735AC339">
      <w:pPr>
        <w:pStyle w:val="ListParagraph"/>
        <w:numPr>
          <w:ilvl w:val="0"/>
          <w:numId w:val="1"/>
        </w:numPr>
        <w:spacing w:beforeAutospacing="1" w:afterAutospacing="1"/>
        <w:ind w:left="360" w:firstLine="0"/>
        <w:rPr>
          <w:sz w:val="22"/>
          <w:szCs w:val="22"/>
        </w:rPr>
      </w:pPr>
      <w:r w:rsidRPr="43A204D5">
        <w:rPr>
          <w:rFonts w:ascii="Calibri" w:hAnsi="Calibri" w:cs="Calibri"/>
          <w:sz w:val="22"/>
          <w:szCs w:val="22"/>
        </w:rPr>
        <w:t>Taking pictures of a test, test answers, or someone else’s paper. </w:t>
      </w:r>
    </w:p>
    <w:p w:rsidR="00F87652" w:rsidP="43A204D5" w:rsidRDefault="370FB20A" w14:paraId="43BD6621" w14:textId="02B22345">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0424BC06" w14:textId="12FC57B1">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Student Code of Conduct Policy</w:t>
      </w:r>
      <w:r w:rsidRPr="43A204D5">
        <w:rPr>
          <w:rFonts w:ascii="Calibri" w:hAnsi="Calibri" w:eastAsia="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43A204D5">
        <w:rPr>
          <w:rFonts w:ascii="Calibri" w:hAnsi="Calibri" w:eastAsia="Calibri" w:cs="Calibri"/>
          <w:b/>
          <w:bCs/>
          <w:sz w:val="22"/>
          <w:szCs w:val="22"/>
        </w:rPr>
        <w:t>. </w:t>
      </w:r>
      <w:r w:rsidRPr="43A204D5">
        <w:rPr>
          <w:rFonts w:ascii="Calibri" w:hAnsi="Calibri" w:eastAsia="Calibri" w:cs="Calibri"/>
          <w:sz w:val="22"/>
          <w:szCs w:val="22"/>
        </w:rPr>
        <w:t>Student conduct that disrupts the learning process or is deemed disrespectful or threatening shall not be tolerated and may lead to disciplinary action and/or removal from class.  </w:t>
      </w:r>
    </w:p>
    <w:p w:rsidR="00F87652" w:rsidP="43A204D5" w:rsidRDefault="370FB20A" w14:paraId="79DBA035" w14:textId="3CC39CA2">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765F1058" w14:textId="18D7242C">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Diversity Statement: </w:t>
      </w:r>
      <w:r w:rsidRPr="43A204D5">
        <w:rPr>
          <w:rFonts w:ascii="Calibri" w:hAnsi="Calibri" w:eastAsia="Calibri" w:cs="Calibr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F87652" w:rsidP="43A204D5" w:rsidRDefault="370FB20A" w14:paraId="478C99F2" w14:textId="0D0D63B8">
      <w:pPr>
        <w:spacing w:beforeAutospacing="1" w:afterAutospacing="1"/>
        <w:rPr>
          <w:rFonts w:ascii="Calibri" w:hAnsi="Calibri" w:eastAsia="Calibri" w:cs="Calibri"/>
          <w:sz w:val="22"/>
          <w:szCs w:val="22"/>
        </w:rPr>
      </w:pPr>
      <w:r w:rsidRPr="43A204D5">
        <w:rPr>
          <w:rFonts w:ascii="Calibri" w:hAnsi="Calibri" w:eastAsia="Calibri" w:cs="Calibri"/>
          <w:sz w:val="22"/>
          <w:szCs w:val="22"/>
        </w:rPr>
        <w:lastRenderedPageBreak/>
        <w:t> </w:t>
      </w:r>
    </w:p>
    <w:p w:rsidR="00F87652" w:rsidP="43A204D5" w:rsidRDefault="370FB20A" w14:paraId="5F33F5CD" w14:textId="282F4FB6">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Disability Statement: </w:t>
      </w:r>
      <w:r w:rsidRPr="43A204D5">
        <w:rPr>
          <w:rFonts w:ascii="Calibri" w:hAnsi="Calibri" w:eastAsia="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 </w:t>
      </w:r>
    </w:p>
    <w:p w:rsidR="00F87652" w:rsidP="43A204D5" w:rsidRDefault="370FB20A" w14:paraId="0A45215F" w14:textId="614A29CA">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1D466A7C" w14:textId="42DBCA77">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Nondiscrimination Policy: </w:t>
      </w:r>
      <w:r w:rsidRPr="43A204D5">
        <w:rPr>
          <w:rFonts w:ascii="Calibri" w:hAnsi="Calibri" w:eastAsia="Calibri" w:cs="Calibr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F87652" w:rsidP="43A204D5" w:rsidRDefault="370FB20A" w14:paraId="168371D0" w14:textId="2FD7927D">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70B9EECE" w14:textId="0E22CD63">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Title IX Pregnancy Accommodations Statement: </w:t>
      </w:r>
      <w:r w:rsidRPr="43A204D5">
        <w:rPr>
          <w:rFonts w:ascii="Calibri" w:hAnsi="Calibri" w:eastAsia="Calibri" w:cs="Calibri"/>
          <w:sz w:val="22"/>
          <w:szCs w:val="22"/>
        </w:rPr>
        <w:t>If you are pregnant, or have given birth within six months, Under Title IX you have a right to reasonable accommodations to help continue your education.  To </w:t>
      </w:r>
      <w:hyperlink r:id="rId11">
        <w:r w:rsidRPr="43A204D5">
          <w:rPr>
            <w:rStyle w:val="Hyperlink"/>
            <w:rFonts w:ascii="Calibri" w:hAnsi="Calibri" w:eastAsia="Calibri" w:cs="Calibri"/>
            <w:color w:val="0563C1"/>
            <w:sz w:val="22"/>
            <w:szCs w:val="22"/>
          </w:rPr>
          <w:t>activate</w:t>
        </w:r>
      </w:hyperlink>
      <w:r w:rsidRPr="43A204D5">
        <w:rPr>
          <w:rFonts w:ascii="Calibri" w:hAnsi="Calibri" w:eastAsia="Calibri" w:cs="Calibri"/>
          <w:color w:val="0563C1"/>
          <w:sz w:val="22"/>
          <w:szCs w:val="22"/>
          <w:u w:val="single"/>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2">
        <w:r w:rsidRPr="43A204D5">
          <w:rPr>
            <w:rStyle w:val="Hyperlink"/>
            <w:rFonts w:ascii="Calibri" w:hAnsi="Calibri" w:eastAsia="Calibri" w:cs="Calibri"/>
            <w:color w:val="0563C1"/>
            <w:sz w:val="22"/>
            <w:szCs w:val="22"/>
          </w:rPr>
          <w:t>email</w:t>
        </w:r>
      </w:hyperlink>
      <w:r w:rsidRPr="43A204D5">
        <w:rPr>
          <w:rFonts w:ascii="Calibri" w:hAnsi="Calibri" w:eastAsia="Calibri" w:cs="Calibri"/>
          <w:color w:val="0563C1"/>
          <w:sz w:val="22"/>
          <w:szCs w:val="22"/>
          <w:u w:val="single"/>
        </w:rPr>
        <w:t> </w:t>
      </w:r>
      <w:hyperlink r:id="rId13">
        <w:r w:rsidRPr="43A204D5">
          <w:rPr>
            <w:rStyle w:val="Hyperlink"/>
            <w:rFonts w:ascii="Calibri" w:hAnsi="Calibri" w:eastAsia="Calibri" w:cs="Calibri"/>
            <w:color w:val="0563C1"/>
            <w:sz w:val="22"/>
            <w:szCs w:val="22"/>
          </w:rPr>
          <w:t>cgilster@southplainscollege.edu</w:t>
        </w:r>
      </w:hyperlink>
      <w:r w:rsidRPr="43A204D5">
        <w:rPr>
          <w:rFonts w:ascii="Calibri" w:hAnsi="Calibri" w:eastAsia="Calibri" w:cs="Calibri"/>
          <w:color w:val="0563C1"/>
          <w:sz w:val="22"/>
          <w:szCs w:val="22"/>
          <w:u w:val="single"/>
        </w:rPr>
        <w:t> for assistance.  </w:t>
      </w:r>
      <w:r w:rsidRPr="43A204D5">
        <w:rPr>
          <w:rFonts w:ascii="Calibri" w:hAnsi="Calibri" w:eastAsia="Calibri" w:cs="Calibri"/>
          <w:sz w:val="22"/>
          <w:szCs w:val="22"/>
        </w:rPr>
        <w:t> </w:t>
      </w:r>
    </w:p>
    <w:p w:rsidR="00F87652" w:rsidP="43A204D5" w:rsidRDefault="370FB20A" w14:paraId="7123B7C4" w14:textId="38489537">
      <w:pPr>
        <w:spacing w:beforeAutospacing="1" w:afterAutospacing="1"/>
        <w:rPr>
          <w:rFonts w:ascii="Calibri" w:hAnsi="Calibri" w:eastAsia="Calibri" w:cs="Calibri"/>
          <w:sz w:val="22"/>
          <w:szCs w:val="22"/>
        </w:rPr>
      </w:pPr>
      <w:r w:rsidRPr="43A204D5">
        <w:rPr>
          <w:rFonts w:ascii="Calibri" w:hAnsi="Calibri" w:eastAsia="Calibri" w:cs="Calibri"/>
          <w:sz w:val="22"/>
          <w:szCs w:val="22"/>
        </w:rPr>
        <w:t> </w:t>
      </w:r>
    </w:p>
    <w:p w:rsidR="00F87652" w:rsidP="43A204D5" w:rsidRDefault="370FB20A" w14:paraId="20111688" w14:textId="3DBC2F4C">
      <w:pPr>
        <w:spacing w:beforeAutospacing="1" w:afterAutospacing="1"/>
        <w:rPr>
          <w:rFonts w:ascii="Calibri" w:hAnsi="Calibri" w:eastAsia="Calibri" w:cs="Calibri"/>
          <w:sz w:val="22"/>
          <w:szCs w:val="22"/>
        </w:rPr>
      </w:pPr>
      <w:r w:rsidRPr="43A204D5">
        <w:rPr>
          <w:rFonts w:ascii="Calibri" w:hAnsi="Calibri" w:eastAsia="Calibri" w:cs="Calibri"/>
          <w:b/>
          <w:bCs/>
          <w:sz w:val="22"/>
          <w:szCs w:val="22"/>
        </w:rPr>
        <w:t>Campus Concealed Carry</w:t>
      </w:r>
      <w:r w:rsidRPr="43A204D5">
        <w:rPr>
          <w:rFonts w:ascii="Calibri" w:hAnsi="Calibri" w:eastAsia="Calibri" w:cs="Calibri"/>
          <w:sz w:val="22"/>
          <w:szCs w:val="22"/>
        </w:rPr>
        <w:t>:</w:t>
      </w:r>
      <w:r w:rsidRPr="43A204D5">
        <w:rPr>
          <w:rFonts w:ascii="Calibri" w:hAnsi="Calibri" w:eastAsia="Calibri" w:cs="Calibri"/>
          <w:color w:val="FF0000"/>
          <w:sz w:val="22"/>
          <w:szCs w:val="22"/>
        </w:rPr>
        <w:t> </w:t>
      </w:r>
      <w:r w:rsidRPr="43A204D5">
        <w:rPr>
          <w:rFonts w:ascii="Calibri" w:hAnsi="Calibri" w:eastAsia="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r w:rsidRPr="43A204D5">
          <w:rPr>
            <w:rStyle w:val="Hyperlink"/>
            <w:rFonts w:ascii="Calibri" w:hAnsi="Calibri" w:eastAsia="Calibri" w:cs="Calibri"/>
            <w:color w:val="0563C1"/>
            <w:sz w:val="22"/>
            <w:szCs w:val="22"/>
          </w:rPr>
          <w:t>http://www.southplainscollege.edu/campuscarry.php</w:t>
        </w:r>
      </w:hyperlink>
      <w:r w:rsidRPr="43A204D5">
        <w:rPr>
          <w:rFonts w:ascii="Calibri" w:hAnsi="Calibri" w:eastAsia="Calibri" w:cs="Calibri"/>
          <w:color w:val="0563C1"/>
          <w:sz w:val="22"/>
          <w:szCs w:val="22"/>
          <w:u w:val="single"/>
        </w:rPr>
        <w:t> </w:t>
      </w:r>
    </w:p>
    <w:p w:rsidR="00F87652" w:rsidP="43A204D5" w:rsidRDefault="370FB20A" w14:paraId="5BD95952" w14:textId="38402C6D">
      <w:pPr>
        <w:spacing w:beforeAutospacing="1" w:afterAutospacing="1"/>
        <w:rPr>
          <w:rFonts w:ascii="Calibri" w:hAnsi="Calibri" w:eastAsia="Calibri" w:cs="Calibri"/>
          <w:sz w:val="22"/>
          <w:szCs w:val="22"/>
        </w:rPr>
      </w:pPr>
      <w:r w:rsidRPr="43A204D5">
        <w:rPr>
          <w:rFonts w:ascii="Calibri" w:hAnsi="Calibri" w:eastAsia="Calibri" w:cs="Calibri"/>
          <w:sz w:val="22"/>
          <w:szCs w:val="22"/>
        </w:rPr>
        <w:t>Pursuant to PC 46.035, the open carrying of handguns is prohibited on all South Plains College campuses. Report violations to the College Police Department at 806-716-2396 or 9-1-1. </w:t>
      </w:r>
    </w:p>
    <w:p w:rsidRPr="00477B67" w:rsidR="19638E83" w:rsidP="19638E83" w:rsidRDefault="00C51CAC" w14:paraId="07D20BB9" w14:textId="14CA2421">
      <w:pPr>
        <w:spacing w:beforeAutospacing="1" w:afterAutospacing="1"/>
        <w:rPr>
          <w:rFonts w:ascii="Calibri" w:hAnsi="Calibri" w:eastAsia="Calibri" w:cs="Calibri"/>
          <w:sz w:val="22"/>
          <w:szCs w:val="22"/>
        </w:rPr>
      </w:pPr>
      <w:r w:rsidRPr="00C51CAC">
        <w:rPr>
          <w:rFonts w:ascii="Calibri" w:hAnsi="Calibri" w:eastAsia="Calibri" w:cs="Calibri"/>
          <w:sz w:val="22"/>
          <w:szCs w:val="22"/>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tbl>
      <w:tblPr>
        <w:tblW w:w="0" w:type="auto"/>
        <w:jc w:val="center"/>
        <w:tblLook w:val="01E0" w:firstRow="1" w:lastRow="1" w:firstColumn="1" w:lastColumn="1" w:noHBand="0" w:noVBand="0"/>
      </w:tblPr>
      <w:tblGrid>
        <w:gridCol w:w="3417"/>
      </w:tblGrid>
      <w:tr w:rsidRPr="006A5F95" w:rsidR="00E540E2" w:rsidTr="31CF52AD" w14:paraId="024269BC" w14:textId="77777777">
        <w:trPr>
          <w:jc w:val="center"/>
        </w:trPr>
        <w:tc>
          <w:tcPr>
            <w:tcW w:w="0" w:type="auto"/>
          </w:tcPr>
          <w:p w:rsidRPr="005E6BBB" w:rsidR="00E540E2" w:rsidP="31CF52AD" w:rsidRDefault="005E6BBB" w14:paraId="381F38AF" w14:textId="011568FA">
            <w:pPr>
              <w:pStyle w:val="Heading1"/>
              <w:jc w:val="center"/>
              <w:rPr>
                <w:rFonts w:ascii="Arial" w:hAnsi="Arial" w:eastAsia="Arial" w:cs="Arial"/>
                <w:highlight w:val="yellow"/>
              </w:rPr>
            </w:pPr>
            <w:r w:rsidRPr="005E6BBB">
              <w:rPr>
                <w:rFonts w:ascii="Arial" w:hAnsi="Arial" w:eastAsia="Arial" w:cs="Arial"/>
                <w:highlight w:val="yellow"/>
              </w:rPr>
              <w:lastRenderedPageBreak/>
              <w:t>SPRING 2021</w:t>
            </w:r>
            <w:r w:rsidRPr="005E6BBB" w:rsidR="31CF52AD">
              <w:rPr>
                <w:rFonts w:ascii="Arial" w:hAnsi="Arial" w:eastAsia="Arial" w:cs="Arial"/>
                <w:highlight w:val="yellow"/>
              </w:rPr>
              <w:t xml:space="preserve"> </w:t>
            </w:r>
          </w:p>
        </w:tc>
      </w:tr>
      <w:tr w:rsidRPr="006A5F95" w:rsidR="00E540E2" w:rsidTr="31CF52AD" w14:paraId="76E71C28" w14:textId="77777777">
        <w:trPr>
          <w:jc w:val="center"/>
        </w:trPr>
        <w:tc>
          <w:tcPr>
            <w:tcW w:w="0" w:type="auto"/>
          </w:tcPr>
          <w:p w:rsidRPr="005E6BBB" w:rsidR="00E540E2" w:rsidP="2811500B" w:rsidRDefault="2811500B" w14:paraId="11276E9A" w14:textId="7947C10B">
            <w:pPr>
              <w:pStyle w:val="BodyText2"/>
              <w:jc w:val="center"/>
              <w:rPr>
                <w:rFonts w:ascii="Arial" w:hAnsi="Arial" w:eastAsia="Arial" w:cs="Arial"/>
                <w:b/>
                <w:bCs/>
                <w:highlight w:val="yellow"/>
              </w:rPr>
            </w:pPr>
            <w:r w:rsidRPr="005E6BBB">
              <w:rPr>
                <w:rFonts w:ascii="Arial" w:hAnsi="Arial" w:eastAsia="Arial" w:cs="Arial"/>
                <w:b/>
                <w:bCs/>
                <w:highlight w:val="yellow"/>
              </w:rPr>
              <w:t>Business Principles - online</w:t>
            </w:r>
          </w:p>
        </w:tc>
      </w:tr>
      <w:tr w:rsidRPr="006A5F95" w:rsidR="00E540E2" w:rsidTr="31CF52AD" w14:paraId="0EFE6C69" w14:textId="77777777">
        <w:trPr>
          <w:jc w:val="center"/>
        </w:trPr>
        <w:tc>
          <w:tcPr>
            <w:tcW w:w="0" w:type="auto"/>
          </w:tcPr>
          <w:p w:rsidRPr="006A5F95" w:rsidR="00E540E2" w:rsidP="006A5F95" w:rsidRDefault="00E540E2" w14:paraId="17B48EAE" w14:textId="77777777">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rsidR="00202882" w:rsidP="00202882" w:rsidRDefault="00202882" w14:paraId="765FA0E3" w14:textId="77777777">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place">
        <w:smartTag w:uri="urn:schemas-microsoft-com:office:smarttags" w:element="country-region">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rsidTr="00EE4BC1" w14:paraId="2AFDF6A3" w14:textId="77777777">
        <w:trPr>
          <w:tblCellSpacing w:w="15" w:type="dxa"/>
        </w:trPr>
        <w:tc>
          <w:tcPr>
            <w:tcW w:w="1600" w:type="pct"/>
            <w:tcMar>
              <w:top w:w="15" w:type="dxa"/>
              <w:left w:w="15" w:type="dxa"/>
              <w:bottom w:w="15" w:type="dxa"/>
              <w:right w:w="15" w:type="dxa"/>
            </w:tcMar>
            <w:vAlign w:val="center"/>
          </w:tcPr>
          <w:p w:rsidR="00202882" w:rsidRDefault="00202882" w14:paraId="57BBACD2" w14:textId="77777777">
            <w:r>
              <w:rPr>
                <w:rFonts w:ascii="Arial" w:hAnsi="Arial" w:cs="Arial"/>
                <w:b/>
                <w:bCs/>
              </w:rPr>
              <w:t>Instructor</w:t>
            </w:r>
            <w:r>
              <w:rPr>
                <w:rFonts w:ascii="Arial" w:hAnsi="Arial" w:cs="Arial"/>
              </w:rPr>
              <w:t xml:space="preserve">:   </w:t>
            </w:r>
          </w:p>
        </w:tc>
        <w:tc>
          <w:tcPr>
            <w:tcW w:w="3350" w:type="pct"/>
            <w:tcMar>
              <w:top w:w="15" w:type="dxa"/>
              <w:left w:w="15" w:type="dxa"/>
              <w:bottom w:w="15" w:type="dxa"/>
              <w:right w:w="15" w:type="dxa"/>
            </w:tcMar>
            <w:vAlign w:val="center"/>
          </w:tcPr>
          <w:p w:rsidR="00202882" w:rsidRDefault="00B16A3E" w14:paraId="4DB52958" w14:textId="77777777">
            <w:r>
              <w:rPr>
                <w:rFonts w:ascii="Arial" w:hAnsi="Arial" w:cs="Arial"/>
              </w:rPr>
              <w:t>Laure</w:t>
            </w:r>
            <w:r w:rsidR="00523AE9">
              <w:rPr>
                <w:rFonts w:ascii="Arial" w:hAnsi="Arial" w:cs="Arial"/>
              </w:rPr>
              <w:t xml:space="preserve">n </w:t>
            </w:r>
            <w:r w:rsidR="004C00B5">
              <w:rPr>
                <w:rFonts w:ascii="Arial" w:hAnsi="Arial" w:cs="Arial"/>
              </w:rPr>
              <w:t>Gregory</w:t>
            </w:r>
          </w:p>
        </w:tc>
      </w:tr>
      <w:tr w:rsidR="00202882" w:rsidTr="00EE4BC1" w14:paraId="23F83326" w14:textId="77777777">
        <w:trPr>
          <w:tblCellSpacing w:w="15" w:type="dxa"/>
        </w:trPr>
        <w:tc>
          <w:tcPr>
            <w:tcW w:w="1600" w:type="pct"/>
            <w:tcMar>
              <w:top w:w="15" w:type="dxa"/>
              <w:left w:w="15" w:type="dxa"/>
              <w:bottom w:w="15" w:type="dxa"/>
              <w:right w:w="15" w:type="dxa"/>
            </w:tcMar>
            <w:vAlign w:val="center"/>
          </w:tcPr>
          <w:p w:rsidR="00202882" w:rsidRDefault="00202882" w14:paraId="78524AC0" w14:textId="77777777">
            <w:r>
              <w:rPr>
                <w:rFonts w:ascii="Arial" w:hAnsi="Arial" w:cs="Arial"/>
                <w:b/>
                <w:bCs/>
              </w:rPr>
              <w:t>Office:</w:t>
            </w:r>
            <w:r>
              <w:rPr>
                <w:rFonts w:ascii="Arial" w:hAnsi="Arial" w:cs="Arial"/>
              </w:rPr>
              <w:t xml:space="preserve"> </w:t>
            </w:r>
          </w:p>
        </w:tc>
        <w:tc>
          <w:tcPr>
            <w:tcW w:w="3350" w:type="pct"/>
            <w:tcMar>
              <w:top w:w="15" w:type="dxa"/>
              <w:left w:w="15" w:type="dxa"/>
              <w:bottom w:w="15" w:type="dxa"/>
              <w:right w:w="15" w:type="dxa"/>
            </w:tcMar>
            <w:vAlign w:val="center"/>
          </w:tcPr>
          <w:p w:rsidR="00202882" w:rsidP="002D7334" w:rsidRDefault="00202882" w14:paraId="0DD3EE80" w14:textId="77777777">
            <w:pPr>
              <w:ind w:right="-538"/>
            </w:pPr>
            <w:r>
              <w:rPr>
                <w:rFonts w:ascii="Arial" w:hAnsi="Arial" w:cs="Arial"/>
              </w:rPr>
              <w:t>Levelland</w:t>
            </w:r>
            <w:r w:rsidR="004F5824">
              <w:rPr>
                <w:rFonts w:ascii="Arial" w:hAnsi="Arial" w:cs="Arial"/>
              </w:rPr>
              <w:t xml:space="preserve"> Campus, Technology Center</w:t>
            </w:r>
            <w:r>
              <w:rPr>
                <w:rFonts w:ascii="Arial" w:hAnsi="Arial" w:cs="Arial"/>
              </w:rPr>
              <w:t xml:space="preserve"> </w:t>
            </w:r>
            <w:r w:rsidR="00432CB8">
              <w:rPr>
                <w:rFonts w:ascii="Arial" w:hAnsi="Arial" w:cs="Arial"/>
              </w:rPr>
              <w:t>104B</w:t>
            </w:r>
          </w:p>
        </w:tc>
      </w:tr>
      <w:tr w:rsidR="00202882" w:rsidTr="00EE4BC1" w14:paraId="2741698B" w14:textId="77777777">
        <w:trPr>
          <w:tblCellSpacing w:w="15" w:type="dxa"/>
        </w:trPr>
        <w:tc>
          <w:tcPr>
            <w:tcW w:w="1600" w:type="pct"/>
            <w:tcMar>
              <w:top w:w="15" w:type="dxa"/>
              <w:left w:w="15" w:type="dxa"/>
              <w:bottom w:w="15" w:type="dxa"/>
              <w:right w:w="15" w:type="dxa"/>
            </w:tcMar>
            <w:vAlign w:val="center"/>
          </w:tcPr>
          <w:p w:rsidR="00202882" w:rsidRDefault="00202882" w14:paraId="2DA9DEC6" w14:textId="77777777">
            <w:r>
              <w:rPr>
                <w:rFonts w:ascii="Arial" w:hAnsi="Arial" w:cs="Arial"/>
                <w:b/>
                <w:bCs/>
              </w:rPr>
              <w:t>Office Hours:</w:t>
            </w:r>
            <w:r>
              <w:rPr>
                <w:rFonts w:ascii="Arial" w:hAnsi="Arial" w:cs="Arial"/>
              </w:rPr>
              <w:t xml:space="preserve"> </w:t>
            </w:r>
          </w:p>
        </w:tc>
        <w:tc>
          <w:tcPr>
            <w:tcW w:w="3350" w:type="pct"/>
            <w:tcMar>
              <w:top w:w="15" w:type="dxa"/>
              <w:left w:w="15" w:type="dxa"/>
              <w:bottom w:w="15" w:type="dxa"/>
              <w:right w:w="15" w:type="dxa"/>
            </w:tcMar>
            <w:vAlign w:val="center"/>
          </w:tcPr>
          <w:p w:rsidR="00202882" w:rsidRDefault="00202882" w14:paraId="61A3B2D6" w14:textId="77777777">
            <w:r>
              <w:rPr>
                <w:rFonts w:ascii="Arial" w:hAnsi="Arial" w:cs="Arial"/>
              </w:rPr>
              <w:t>By Appointment</w:t>
            </w:r>
            <w:r w:rsidR="00A035CD">
              <w:rPr>
                <w:rFonts w:ascii="Arial" w:hAnsi="Arial" w:cs="Arial"/>
              </w:rPr>
              <w:t xml:space="preserve"> and posted on office door</w:t>
            </w:r>
          </w:p>
        </w:tc>
      </w:tr>
      <w:tr w:rsidR="00202882" w:rsidTr="00EE4BC1" w14:paraId="0BD6FB35" w14:textId="77777777">
        <w:trPr>
          <w:tblCellSpacing w:w="15" w:type="dxa"/>
        </w:trPr>
        <w:tc>
          <w:tcPr>
            <w:tcW w:w="1600" w:type="pct"/>
            <w:tcMar>
              <w:top w:w="15" w:type="dxa"/>
              <w:left w:w="15" w:type="dxa"/>
              <w:bottom w:w="15" w:type="dxa"/>
              <w:right w:w="15" w:type="dxa"/>
            </w:tcMar>
            <w:vAlign w:val="center"/>
          </w:tcPr>
          <w:p w:rsidR="00202882" w:rsidRDefault="00202882" w14:paraId="21037336" w14:textId="77777777">
            <w:r>
              <w:rPr>
                <w:rFonts w:ascii="Arial" w:hAnsi="Arial" w:cs="Arial"/>
                <w:b/>
                <w:bCs/>
              </w:rPr>
              <w:t>Course Address:</w:t>
            </w:r>
          </w:p>
        </w:tc>
        <w:tc>
          <w:tcPr>
            <w:tcW w:w="3350" w:type="pct"/>
            <w:tcMar>
              <w:top w:w="15" w:type="dxa"/>
              <w:left w:w="15" w:type="dxa"/>
              <w:bottom w:w="15" w:type="dxa"/>
              <w:right w:w="15" w:type="dxa"/>
            </w:tcMar>
            <w:vAlign w:val="center"/>
          </w:tcPr>
          <w:p w:rsidRPr="00B1501A" w:rsidR="00202882" w:rsidRDefault="00523AE9" w14:paraId="79E2FF8E" w14:textId="77777777">
            <w:pPr>
              <w:rPr>
                <w:rFonts w:ascii="Arial" w:hAnsi="Arial" w:cs="Arial"/>
              </w:rPr>
            </w:pPr>
            <w:r w:rsidRPr="00523AE9">
              <w:rPr>
                <w:rFonts w:ascii="Arial" w:hAnsi="Arial" w:cs="Arial"/>
              </w:rPr>
              <w:t>http://southplainscollege.blackboard.com/</w:t>
            </w:r>
          </w:p>
        </w:tc>
      </w:tr>
      <w:tr w:rsidR="00202882" w:rsidTr="00EE4BC1" w14:paraId="6665171E" w14:textId="77777777">
        <w:trPr>
          <w:tblCellSpacing w:w="15" w:type="dxa"/>
        </w:trPr>
        <w:tc>
          <w:tcPr>
            <w:tcW w:w="1600" w:type="pct"/>
            <w:tcMar>
              <w:top w:w="15" w:type="dxa"/>
              <w:left w:w="15" w:type="dxa"/>
              <w:bottom w:w="15" w:type="dxa"/>
              <w:right w:w="15" w:type="dxa"/>
            </w:tcMar>
            <w:vAlign w:val="center"/>
          </w:tcPr>
          <w:p w:rsidR="00202882" w:rsidRDefault="006D26F4" w14:paraId="731F0C93" w14:textId="77777777">
            <w:r>
              <w:rPr>
                <w:rFonts w:ascii="Arial" w:hAnsi="Arial" w:cs="Arial"/>
                <w:b/>
                <w:bCs/>
              </w:rPr>
              <w:t xml:space="preserve">Blackboard </w:t>
            </w:r>
            <w:r w:rsidR="00202882">
              <w:rPr>
                <w:rFonts w:ascii="Arial" w:hAnsi="Arial" w:cs="Arial"/>
                <w:b/>
                <w:bCs/>
              </w:rPr>
              <w:t>E-mail Address:</w:t>
            </w:r>
          </w:p>
        </w:tc>
        <w:tc>
          <w:tcPr>
            <w:tcW w:w="3350" w:type="pct"/>
            <w:tcMar>
              <w:top w:w="15" w:type="dxa"/>
              <w:left w:w="15" w:type="dxa"/>
              <w:bottom w:w="15" w:type="dxa"/>
              <w:right w:w="15" w:type="dxa"/>
            </w:tcMar>
            <w:vAlign w:val="center"/>
          </w:tcPr>
          <w:p w:rsidR="00EE4BC1" w:rsidRDefault="00EE4BC1" w14:paraId="7A2D56AB" w14:textId="77777777">
            <w:pPr>
              <w:rPr>
                <w:rFonts w:ascii="Arial" w:hAnsi="Arial" w:cs="Arial"/>
              </w:rPr>
            </w:pPr>
          </w:p>
          <w:p w:rsidR="00202882" w:rsidP="00EE4BC1" w:rsidRDefault="00202882" w14:paraId="1F8CDDB5" w14:textId="1714E290">
            <w:r>
              <w:rPr>
                <w:rFonts w:ascii="Arial" w:hAnsi="Arial" w:cs="Arial"/>
              </w:rPr>
              <w:t xml:space="preserve">Please use the </w:t>
            </w:r>
            <w:r w:rsidRPr="00523AE9" w:rsidR="00523AE9">
              <w:rPr>
                <w:rFonts w:ascii="Arial" w:hAnsi="Arial" w:cs="Arial"/>
              </w:rPr>
              <w:t>e-</w:t>
            </w:r>
            <w:r w:rsidRPr="00523AE9">
              <w:rPr>
                <w:rFonts w:ascii="Arial" w:hAnsi="Arial" w:cs="Arial"/>
              </w:rPr>
              <w:t>mail</w:t>
            </w:r>
            <w:r>
              <w:rPr>
                <w:rFonts w:ascii="Arial" w:hAnsi="Arial" w:cs="Arial"/>
              </w:rPr>
              <w:t xml:space="preserve"> option </w:t>
            </w:r>
            <w:r w:rsidR="000E2F3B">
              <w:rPr>
                <w:rFonts w:ascii="Arial" w:hAnsi="Arial" w:cs="Arial"/>
              </w:rPr>
              <w:t>in Blackboard</w:t>
            </w:r>
            <w:r>
              <w:rPr>
                <w:rFonts w:ascii="Arial" w:hAnsi="Arial" w:cs="Arial"/>
              </w:rPr>
              <w:t xml:space="preserve"> for the course.</w:t>
            </w:r>
            <w:r w:rsidR="00EE4BC1">
              <w:rPr>
                <w:rFonts w:ascii="Arial" w:hAnsi="Arial" w:cs="Arial"/>
              </w:rPr>
              <w:t xml:space="preserve"> (on left hand menu within Blackboard course)</w:t>
            </w:r>
          </w:p>
        </w:tc>
      </w:tr>
      <w:tr w:rsidR="00202882" w:rsidTr="00EE4BC1" w14:paraId="4E222778" w14:textId="77777777">
        <w:trPr>
          <w:tblCellSpacing w:w="15" w:type="dxa"/>
        </w:trPr>
        <w:tc>
          <w:tcPr>
            <w:tcW w:w="1600" w:type="pct"/>
            <w:tcMar>
              <w:top w:w="15" w:type="dxa"/>
              <w:left w:w="15" w:type="dxa"/>
              <w:bottom w:w="15" w:type="dxa"/>
              <w:right w:w="15" w:type="dxa"/>
            </w:tcMar>
            <w:vAlign w:val="center"/>
          </w:tcPr>
          <w:p w:rsidR="00202882" w:rsidRDefault="006D26F4" w14:paraId="107F639F" w14:textId="77777777">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50" w:type="pct"/>
            <w:tcMar>
              <w:top w:w="15" w:type="dxa"/>
              <w:left w:w="15" w:type="dxa"/>
              <w:bottom w:w="15" w:type="dxa"/>
              <w:right w:w="15" w:type="dxa"/>
            </w:tcMar>
            <w:vAlign w:val="center"/>
          </w:tcPr>
          <w:p w:rsidR="00202882" w:rsidRDefault="003A2111" w14:paraId="0564EC85" w14:textId="77777777">
            <w:r>
              <w:rPr>
                <w:rFonts w:ascii="Arial" w:hAnsi="Arial" w:cs="Arial"/>
              </w:rPr>
              <w:t xml:space="preserve">(806) 716-2249 </w:t>
            </w:r>
            <w:r w:rsidR="00202882">
              <w:rPr>
                <w:rFonts w:ascii="Arial" w:hAnsi="Arial" w:cs="Arial"/>
              </w:rPr>
              <w:t xml:space="preserve"> </w:t>
            </w:r>
          </w:p>
        </w:tc>
      </w:tr>
      <w:tr w:rsidR="00202882" w:rsidTr="00EE4BC1" w14:paraId="29D6B04F" w14:textId="77777777">
        <w:trPr>
          <w:tblCellSpacing w:w="15" w:type="dxa"/>
        </w:trPr>
        <w:tc>
          <w:tcPr>
            <w:tcW w:w="1600" w:type="pct"/>
            <w:tcMar>
              <w:top w:w="15" w:type="dxa"/>
              <w:left w:w="15" w:type="dxa"/>
              <w:bottom w:w="15" w:type="dxa"/>
              <w:right w:w="15" w:type="dxa"/>
            </w:tcMar>
            <w:vAlign w:val="center"/>
          </w:tcPr>
          <w:p w:rsidR="00202882" w:rsidRDefault="00202882" w14:paraId="0A6959E7" w14:textId="77777777">
            <w:r>
              <w:rPr>
                <w:rFonts w:ascii="Arial" w:hAnsi="Arial" w:cs="Arial"/>
              </w:rPr>
              <w:t xml:space="preserve"> </w:t>
            </w:r>
          </w:p>
        </w:tc>
        <w:tc>
          <w:tcPr>
            <w:tcW w:w="3350" w:type="pct"/>
            <w:tcMar>
              <w:top w:w="15" w:type="dxa"/>
              <w:left w:w="15" w:type="dxa"/>
              <w:bottom w:w="15" w:type="dxa"/>
              <w:right w:w="15" w:type="dxa"/>
            </w:tcMar>
            <w:vAlign w:val="center"/>
          </w:tcPr>
          <w:p w:rsidR="00202882" w:rsidRDefault="00202882" w14:paraId="1F72F646" w14:textId="77777777"/>
        </w:tc>
      </w:tr>
    </w:tbl>
    <w:p w:rsidR="00202882" w:rsidP="00202882" w:rsidRDefault="00202882" w14:paraId="2DBF7916" w14:textId="77777777">
      <w:r>
        <w:rPr>
          <w:rFonts w:ascii="Arial" w:hAnsi="Arial" w:cs="Arial"/>
          <w:b/>
          <w:bCs/>
          <w:caps/>
        </w:rPr>
        <w:t>Course Description</w:t>
      </w:r>
      <w:r>
        <w:rPr>
          <w:rFonts w:ascii="Arial" w:hAnsi="Arial" w:cs="Arial"/>
          <w:b/>
          <w:bCs/>
        </w:rPr>
        <w:t>:</w:t>
      </w:r>
      <w:r>
        <w:rPr>
          <w:rFonts w:ascii="Arial" w:hAnsi="Arial" w:cs="Arial"/>
        </w:rPr>
        <w:t xml:space="preserve">  This course is an introduction to the role of business in modern society. It includes an overview of business operations, analysis of the specialized fields within the business organization, and development of a business vocabulary. All course work and exams are conducted online. Extensive use of the Internet is used to send and receive information. </w:t>
      </w:r>
    </w:p>
    <w:p w:rsidRPr="009A620D" w:rsidR="009A620D" w:rsidP="00202882" w:rsidRDefault="00202882" w14:paraId="7DCE87A6" w14:textId="77777777">
      <w:pPr>
        <w:rPr>
          <w:rFonts w:ascii="Arial" w:hAnsi="Arial" w:cs="Arial"/>
        </w:rPr>
      </w:pPr>
      <w:r>
        <w:rPr>
          <w:rFonts w:ascii="Arial" w:hAnsi="Arial" w:cs="Arial"/>
          <w:b/>
          <w:bCs/>
          <w:caps/>
        </w:rPr>
        <w:t>Course Objectives</w:t>
      </w:r>
      <w:r>
        <w:rPr>
          <w:rFonts w:ascii="Arial" w:hAnsi="Arial" w:cs="Arial"/>
          <w:b/>
          <w:bCs/>
        </w:rPr>
        <w:t xml:space="preserve">: </w:t>
      </w:r>
      <w:r>
        <w:rPr>
          <w:rFonts w:ascii="Arial" w:hAnsi="Arial" w:cs="Arial"/>
        </w:rPr>
        <w:t>After completion of this course, the student will be able to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r w:rsidR="00096716">
        <w:rPr>
          <w:rFonts w:ascii="Arial" w:hAnsi="Arial" w:cs="Arial"/>
        </w:rPr>
        <w:t xml:space="preserve"> </w:t>
      </w:r>
    </w:p>
    <w:p w:rsidR="00202882" w:rsidP="00202882" w:rsidRDefault="00202882" w14:paraId="4243CFF6" w14:textId="77777777">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 Blackboard</w:t>
      </w:r>
      <w:r>
        <w:rPr>
          <w:rFonts w:ascii="Arial" w:hAnsi="Arial" w:cs="Arial"/>
        </w:rPr>
        <w:t xml:space="preserve"> is a software package that was written to help manage online courses. You are encouraged to use the discussion forum for asking questions pertaining to the class. </w:t>
      </w:r>
    </w:p>
    <w:p w:rsidR="43A204D5" w:rsidP="43A204D5" w:rsidRDefault="43A204D5" w14:paraId="74C35991" w14:textId="2AB8E93A">
      <w:pPr>
        <w:rPr>
          <w:rFonts w:ascii="Arial" w:hAnsi="Arial" w:cs="Arial"/>
          <w:b/>
          <w:bCs/>
          <w:u w:val="single"/>
        </w:rPr>
      </w:pPr>
    </w:p>
    <w:p w:rsidR="6051E68E" w:rsidP="6051E68E" w:rsidRDefault="6051E68E" w14:paraId="5F84B3EB" w14:textId="7FA0478B">
      <w:pPr>
        <w:rPr>
          <w:rFonts w:ascii="Arial" w:hAnsi="Arial" w:cs="Arial"/>
          <w:b w:val="1"/>
          <w:bCs w:val="1"/>
          <w:u w:val="single"/>
        </w:rPr>
      </w:pPr>
    </w:p>
    <w:p w:rsidR="6051E68E" w:rsidP="6051E68E" w:rsidRDefault="6051E68E" w14:paraId="14253BDA" w14:textId="74C0B970">
      <w:pPr>
        <w:rPr>
          <w:rFonts w:ascii="Arial" w:hAnsi="Arial" w:cs="Arial"/>
          <w:b w:val="1"/>
          <w:bCs w:val="1"/>
          <w:u w:val="single"/>
        </w:rPr>
      </w:pPr>
    </w:p>
    <w:p w:rsidR="6051E68E" w:rsidP="6051E68E" w:rsidRDefault="6051E68E" w14:paraId="61000274" w14:textId="66BD9AC3">
      <w:pPr>
        <w:rPr>
          <w:rFonts w:ascii="Arial" w:hAnsi="Arial" w:cs="Arial"/>
          <w:b w:val="1"/>
          <w:bCs w:val="1"/>
          <w:u w:val="single"/>
        </w:rPr>
      </w:pPr>
    </w:p>
    <w:p w:rsidR="6051E68E" w:rsidP="6051E68E" w:rsidRDefault="6051E68E" w14:paraId="78A7BE8E" w14:textId="4256AB6F">
      <w:pPr>
        <w:rPr>
          <w:rFonts w:ascii="Arial" w:hAnsi="Arial" w:cs="Arial"/>
          <w:b w:val="1"/>
          <w:bCs w:val="1"/>
          <w:u w:val="single"/>
        </w:rPr>
      </w:pPr>
    </w:p>
    <w:p w:rsidR="6051E68E" w:rsidP="6051E68E" w:rsidRDefault="6051E68E" w14:paraId="6868141F" w14:textId="723905F5">
      <w:pPr>
        <w:rPr>
          <w:rFonts w:ascii="Arial" w:hAnsi="Arial" w:cs="Arial"/>
          <w:b w:val="1"/>
          <w:bCs w:val="1"/>
          <w:u w:val="single"/>
        </w:rPr>
      </w:pPr>
    </w:p>
    <w:p w:rsidR="6051E68E" w:rsidP="6051E68E" w:rsidRDefault="6051E68E" w14:paraId="6E78B110" w14:textId="7DDBF4C8">
      <w:pPr>
        <w:rPr>
          <w:rFonts w:ascii="Arial" w:hAnsi="Arial" w:cs="Arial"/>
          <w:b w:val="1"/>
          <w:bCs w:val="1"/>
          <w:u w:val="single"/>
        </w:rPr>
      </w:pPr>
    </w:p>
    <w:p w:rsidR="6051E68E" w:rsidP="6051E68E" w:rsidRDefault="6051E68E" w14:paraId="77A884AD" w14:textId="7D71453F">
      <w:pPr>
        <w:rPr>
          <w:rFonts w:ascii="Arial" w:hAnsi="Arial" w:cs="Arial"/>
          <w:b w:val="1"/>
          <w:bCs w:val="1"/>
          <w:u w:val="single"/>
        </w:rPr>
      </w:pPr>
    </w:p>
    <w:p w:rsidR="6051E68E" w:rsidP="6051E68E" w:rsidRDefault="6051E68E" w14:paraId="323E97B4" w14:textId="68E705CD">
      <w:pPr>
        <w:rPr>
          <w:rFonts w:ascii="Arial" w:hAnsi="Arial" w:cs="Arial"/>
          <w:b w:val="1"/>
          <w:bCs w:val="1"/>
          <w:u w:val="single"/>
        </w:rPr>
      </w:pPr>
    </w:p>
    <w:p w:rsidR="6051E68E" w:rsidP="6051E68E" w:rsidRDefault="6051E68E" w14:paraId="5B8210F5" w14:textId="199E4B57">
      <w:pPr>
        <w:rPr>
          <w:rFonts w:ascii="Arial" w:hAnsi="Arial" w:cs="Arial"/>
          <w:b w:val="1"/>
          <w:bCs w:val="1"/>
          <w:u w:val="single"/>
        </w:rPr>
      </w:pPr>
    </w:p>
    <w:p w:rsidR="6051E68E" w:rsidP="6051E68E" w:rsidRDefault="6051E68E" w14:paraId="4A2F1E8A" w14:textId="2A538950">
      <w:pPr>
        <w:rPr>
          <w:rFonts w:ascii="Arial" w:hAnsi="Arial" w:cs="Arial"/>
          <w:b w:val="1"/>
          <w:bCs w:val="1"/>
          <w:u w:val="single"/>
        </w:rPr>
      </w:pPr>
    </w:p>
    <w:p w:rsidR="6051E68E" w:rsidP="6051E68E" w:rsidRDefault="6051E68E" w14:paraId="1BB5731B" w14:textId="22589923">
      <w:pPr>
        <w:rPr>
          <w:rFonts w:ascii="Arial" w:hAnsi="Arial" w:cs="Arial"/>
          <w:b w:val="1"/>
          <w:bCs w:val="1"/>
          <w:u w:val="single"/>
        </w:rPr>
      </w:pPr>
    </w:p>
    <w:p w:rsidR="6051E68E" w:rsidP="6051E68E" w:rsidRDefault="6051E68E" w14:paraId="066FDAA1" w14:textId="478A89C0">
      <w:pPr>
        <w:rPr>
          <w:rFonts w:ascii="Arial" w:hAnsi="Arial" w:cs="Arial"/>
          <w:b w:val="1"/>
          <w:bCs w:val="1"/>
          <w:u w:val="single"/>
        </w:rPr>
      </w:pPr>
    </w:p>
    <w:p w:rsidR="6051E68E" w:rsidP="6051E68E" w:rsidRDefault="6051E68E" w14:paraId="7C0B9626" w14:textId="6D373AC1">
      <w:pPr>
        <w:rPr>
          <w:rFonts w:ascii="Arial" w:hAnsi="Arial" w:cs="Arial"/>
          <w:b w:val="1"/>
          <w:bCs w:val="1"/>
          <w:u w:val="single"/>
        </w:rPr>
      </w:pPr>
    </w:p>
    <w:p w:rsidR="6051E68E" w:rsidP="6051E68E" w:rsidRDefault="6051E68E" w14:paraId="18124FF4" w14:textId="25377195">
      <w:pPr>
        <w:rPr>
          <w:rFonts w:ascii="Arial" w:hAnsi="Arial" w:cs="Arial"/>
          <w:b w:val="1"/>
          <w:bCs w:val="1"/>
          <w:u w:val="single"/>
        </w:rPr>
      </w:pPr>
    </w:p>
    <w:p w:rsidR="6051E68E" w:rsidP="6051E68E" w:rsidRDefault="6051E68E" w14:paraId="26DBDD30" w14:textId="26AA2644">
      <w:pPr>
        <w:rPr>
          <w:rFonts w:ascii="Arial" w:hAnsi="Arial" w:cs="Arial"/>
          <w:b w:val="1"/>
          <w:bCs w:val="1"/>
          <w:u w:val="single"/>
        </w:rPr>
      </w:pPr>
    </w:p>
    <w:p w:rsidRPr="00A4049D" w:rsidR="00023E8C" w:rsidP="00023E8C" w:rsidRDefault="00023E8C" w14:paraId="4F602C8D" w14:textId="77777777">
      <w:pPr>
        <w:rPr>
          <w:rFonts w:ascii="Arial" w:hAnsi="Arial" w:cs="Arial"/>
        </w:rPr>
      </w:pPr>
      <w:r w:rsidRPr="00A4049D">
        <w:rPr>
          <w:rFonts w:ascii="Arial" w:hAnsi="Arial" w:cs="Arial"/>
          <w:b/>
          <w:bCs/>
          <w:u w:val="single"/>
        </w:rPr>
        <w:t>Required Text</w:t>
      </w:r>
      <w:r w:rsidRPr="00A4049D">
        <w:rPr>
          <w:rFonts w:ascii="Arial" w:hAnsi="Arial" w:cs="Arial"/>
        </w:rPr>
        <w:t xml:space="preserve">  - </w:t>
      </w:r>
    </w:p>
    <w:p w:rsidRPr="00A4049D" w:rsidR="00023E8C" w:rsidP="00023E8C" w:rsidRDefault="00023E8C" w14:paraId="44E871BC" w14:textId="77777777">
      <w:pPr>
        <w:rPr>
          <w:rFonts w:ascii="Arial" w:hAnsi="Arial" w:cs="Arial"/>
          <w:u w:val="single"/>
        </w:rPr>
      </w:pPr>
    </w:p>
    <w:p w:rsidRPr="00A4049D" w:rsidR="00F53FD7" w:rsidP="19638E83" w:rsidRDefault="19638E83" w14:paraId="2E0D0575" w14:textId="1B448789">
      <w:pPr>
        <w:rPr>
          <w:rFonts w:ascii="Arial" w:hAnsi="Arial" w:eastAsia="Arial" w:cs="Arial"/>
        </w:rPr>
      </w:pPr>
      <w:r w:rsidRPr="19638E83">
        <w:rPr>
          <w:rFonts w:ascii="Arial" w:hAnsi="Arial" w:eastAsia="Arial" w:cs="Arial"/>
        </w:rPr>
        <w:t>Foundations of Business - 6th Edition; Pride/Hughes/Kapoor with Cengage MindTap Access Code (Publisher = Cengage)</w:t>
      </w:r>
    </w:p>
    <w:p w:rsidR="00F53FD7" w:rsidP="00F53FD7" w:rsidRDefault="00F53FD7" w14:paraId="738610EB" w14:textId="0801E6DD">
      <w:pPr>
        <w:rPr>
          <w:rFonts w:ascii="Arial" w:hAnsi="Arial" w:cs="Arial"/>
        </w:rPr>
      </w:pPr>
    </w:p>
    <w:p w:rsidR="00691A9D" w:rsidP="00691A9D" w:rsidRDefault="00691A9D" w14:paraId="59DB69E5"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shd w:val="clear" w:color="auto" w:fill="FFFF00"/>
        </w:rPr>
        <w:t>Inclusive Access: All of you have the electronic textbook and digital homework already paid for through your tuition! Which is awesome!  You will have first day access to your E-Textbook and homework assignments through this Blackboard course!!</w:t>
      </w:r>
      <w:r>
        <w:rPr>
          <w:rStyle w:val="normaltextrun"/>
          <w:color w:val="000000"/>
          <w:sz w:val="27"/>
          <w:szCs w:val="27"/>
        </w:rPr>
        <w:t>  </w:t>
      </w:r>
      <w:r>
        <w:rPr>
          <w:rStyle w:val="eop"/>
          <w:color w:val="000000"/>
          <w:sz w:val="27"/>
          <w:szCs w:val="27"/>
        </w:rPr>
        <w:t> </w:t>
      </w:r>
    </w:p>
    <w:p w:rsidR="135CD5CF" w:rsidP="6051E68E" w:rsidRDefault="135CD5CF" w14:paraId="2EC2A03B" w14:textId="31BC2483">
      <w:pPr>
        <w:pStyle w:val="paragraph"/>
        <w:spacing w:before="0" w:beforeAutospacing="off" w:after="0" w:afterAutospacing="off"/>
        <w:rPr>
          <w:rFonts w:ascii="Segoe UI" w:hAnsi="Segoe UI" w:cs="Segoe UI"/>
          <w:sz w:val="18"/>
          <w:szCs w:val="18"/>
        </w:rPr>
      </w:pPr>
      <w:r w:rsidRPr="6051E68E" w:rsidR="00691A9D">
        <w:rPr>
          <w:rStyle w:val="eop"/>
          <w:rFonts w:ascii="Segoe UI" w:hAnsi="Segoe UI" w:cs="Segoe UI"/>
          <w:sz w:val="18"/>
          <w:szCs w:val="18"/>
        </w:rPr>
        <w:t> </w:t>
      </w:r>
      <w:r w:rsidRPr="6051E68E" w:rsidR="135CD5CF">
        <w:rPr>
          <w:rFonts w:ascii="Times New Roman" w:hAnsi="Times New Roman" w:eastAsia="Times New Roman" w:cs="Times New Roman"/>
          <w:b w:val="0"/>
          <w:bCs w:val="0"/>
          <w:i w:val="0"/>
          <w:iCs w:val="0"/>
          <w:noProof w:val="0"/>
          <w:color w:val="000000" w:themeColor="text1" w:themeTint="FF" w:themeShade="FF"/>
          <w:sz w:val="24"/>
          <w:szCs w:val="24"/>
          <w:lang w:val="en-US"/>
        </w:rPr>
        <w:t>Inclusive Access:</w:t>
      </w:r>
    </w:p>
    <w:p w:rsidR="13CAB4AE" w:rsidP="6051E68E" w:rsidRDefault="13CAB4AE" w14:paraId="0EEF1A99" w14:textId="29171FD1">
      <w:pPr>
        <w:jc w:val="left"/>
      </w:pPr>
      <w:r w:rsidRPr="6051E68E" w:rsidR="06CECC09">
        <w:rPr>
          <w:rFonts w:ascii="Calibri" w:hAnsi="Calibri" w:eastAsia="Calibri" w:cs="Calibri"/>
          <w:b w:val="1"/>
          <w:bCs w:val="1"/>
          <w:i w:val="1"/>
          <w:iCs w:val="1"/>
          <w:strike w:val="0"/>
          <w:dstrike w:val="0"/>
          <w:noProof w:val="0"/>
          <w:color w:val="003865"/>
          <w:sz w:val="22"/>
          <w:szCs w:val="22"/>
          <w:u w:val="single"/>
          <w:lang w:val="en-US"/>
        </w:rPr>
        <w:t>Required Course Materials- Blackboard integrated Technology: MindTap</w:t>
      </w:r>
    </w:p>
    <w:p w:rsidR="13CAB4AE" w:rsidP="6051E68E" w:rsidRDefault="13CAB4AE" w14:paraId="600C8657" w14:textId="47A2E63D">
      <w:pPr>
        <w:jc w:val="left"/>
      </w:pPr>
      <w:r w:rsidRPr="6051E68E" w:rsidR="06CECC09">
        <w:rPr>
          <w:rFonts w:ascii="Calibri" w:hAnsi="Calibri" w:eastAsia="Calibri" w:cs="Calibri"/>
          <w:b w:val="0"/>
          <w:bCs w:val="0"/>
          <w:i w:val="0"/>
          <w:iCs w:val="0"/>
          <w:noProof w:val="0"/>
          <w:color w:val="003865"/>
          <w:sz w:val="22"/>
          <w:szCs w:val="22"/>
          <w:lang w:val="en-US"/>
        </w:rPr>
        <w:t xml:space="preserve"> </w:t>
      </w:r>
    </w:p>
    <w:p w:rsidR="13CAB4AE" w:rsidP="6051E68E" w:rsidRDefault="13CAB4AE" w14:paraId="3CDA4C37" w14:textId="3D8B6617">
      <w:pPr>
        <w:jc w:val="left"/>
      </w:pPr>
      <w:r w:rsidRPr="6051E68E" w:rsidR="06CECC09">
        <w:rPr>
          <w:rFonts w:ascii="Calibri" w:hAnsi="Calibri" w:eastAsia="Calibri" w:cs="Calibri"/>
          <w:b w:val="0"/>
          <w:bCs w:val="0"/>
          <w:i w:val="0"/>
          <w:iCs w:val="0"/>
          <w:noProof w:val="0"/>
          <w:color w:val="003865"/>
          <w:sz w:val="22"/>
          <w:szCs w:val="22"/>
          <w:lang w:val="en-US"/>
        </w:rPr>
        <w:t xml:space="preserve">You have already bought access to </w:t>
      </w:r>
      <w:r w:rsidRPr="6051E68E" w:rsidR="06CECC09">
        <w:rPr>
          <w:rFonts w:ascii="Calibri" w:hAnsi="Calibri" w:eastAsia="Calibri" w:cs="Calibri"/>
          <w:b w:val="1"/>
          <w:bCs w:val="1"/>
          <w:i w:val="0"/>
          <w:iCs w:val="0"/>
          <w:noProof w:val="0"/>
          <w:color w:val="003865"/>
          <w:sz w:val="22"/>
          <w:szCs w:val="22"/>
          <w:lang w:val="en-US"/>
        </w:rPr>
        <w:t>MindTap: Introduction to Business</w:t>
      </w:r>
      <w:r w:rsidRPr="6051E68E" w:rsidR="06CECC09">
        <w:rPr>
          <w:rFonts w:ascii="Calibri" w:hAnsi="Calibri" w:eastAsia="Calibri" w:cs="Calibri"/>
          <w:b w:val="0"/>
          <w:bCs w:val="0"/>
          <w:i w:val="0"/>
          <w:iCs w:val="0"/>
          <w:noProof w:val="0"/>
          <w:color w:val="003865"/>
          <w:sz w:val="22"/>
          <w:szCs w:val="22"/>
          <w:lang w:val="en-US"/>
        </w:rPr>
        <w:t xml:space="preserve"> through your </w:t>
      </w:r>
      <w:r w:rsidRPr="6051E68E" w:rsidR="4F837807">
        <w:rPr>
          <w:rFonts w:ascii="Calibri" w:hAnsi="Calibri" w:eastAsia="Calibri" w:cs="Calibri"/>
          <w:b w:val="0"/>
          <w:bCs w:val="0"/>
          <w:i w:val="0"/>
          <w:iCs w:val="0"/>
          <w:noProof w:val="0"/>
          <w:color w:val="003865"/>
          <w:sz w:val="22"/>
          <w:szCs w:val="22"/>
          <w:lang w:val="en-US"/>
        </w:rPr>
        <w:t>tuition</w:t>
      </w:r>
      <w:r w:rsidRPr="6051E68E" w:rsidR="06CECC09">
        <w:rPr>
          <w:rFonts w:ascii="Calibri" w:hAnsi="Calibri" w:eastAsia="Calibri" w:cs="Calibri"/>
          <w:b w:val="0"/>
          <w:bCs w:val="0"/>
          <w:i w:val="0"/>
          <w:iCs w:val="0"/>
          <w:noProof w:val="0"/>
          <w:color w:val="003865"/>
          <w:sz w:val="22"/>
          <w:szCs w:val="22"/>
          <w:lang w:val="en-US"/>
        </w:rPr>
        <w:t xml:space="preserve">! You do not need to buy any additional items for this class!  Through this course, you are enrolled in Cengage Unlimited – a digital subscription service. With Cengage Unlimited you can access </w:t>
      </w:r>
      <w:r w:rsidRPr="6051E68E" w:rsidR="06CECC09">
        <w:rPr>
          <w:rFonts w:ascii="Calibri" w:hAnsi="Calibri" w:eastAsia="Calibri" w:cs="Calibri"/>
          <w:b w:val="0"/>
          <w:bCs w:val="0"/>
          <w:i w:val="0"/>
          <w:iCs w:val="0"/>
          <w:strike w:val="0"/>
          <w:dstrike w:val="0"/>
          <w:noProof w:val="0"/>
          <w:color w:val="003865"/>
          <w:sz w:val="22"/>
          <w:szCs w:val="22"/>
          <w:u w:val="single"/>
          <w:lang w:val="en-US"/>
        </w:rPr>
        <w:t>ANY</w:t>
      </w:r>
      <w:r w:rsidRPr="6051E68E" w:rsidR="06CECC09">
        <w:rPr>
          <w:rFonts w:ascii="Calibri" w:hAnsi="Calibri" w:eastAsia="Calibri" w:cs="Calibri"/>
          <w:b w:val="0"/>
          <w:bCs w:val="0"/>
          <w:i w:val="0"/>
          <w:iCs w:val="0"/>
          <w:noProof w:val="0"/>
          <w:color w:val="003865"/>
          <w:sz w:val="22"/>
          <w:szCs w:val="22"/>
          <w:lang w:val="en-US"/>
        </w:rPr>
        <w:t xml:space="preserve"> Cengage materials you are using across </w:t>
      </w:r>
      <w:proofErr w:type="gramStart"/>
      <w:r w:rsidRPr="6051E68E" w:rsidR="06CECC09">
        <w:rPr>
          <w:rFonts w:ascii="Calibri" w:hAnsi="Calibri" w:eastAsia="Calibri" w:cs="Calibri"/>
          <w:b w:val="0"/>
          <w:bCs w:val="0"/>
          <w:i w:val="0"/>
          <w:iCs w:val="0"/>
          <w:strike w:val="0"/>
          <w:dstrike w:val="0"/>
          <w:noProof w:val="0"/>
          <w:color w:val="003865"/>
          <w:sz w:val="22"/>
          <w:szCs w:val="22"/>
          <w:u w:val="single"/>
          <w:lang w:val="en-US"/>
        </w:rPr>
        <w:t>ALL</w:t>
      </w:r>
      <w:r w:rsidRPr="6051E68E" w:rsidR="06CECC09">
        <w:rPr>
          <w:rFonts w:ascii="Calibri" w:hAnsi="Calibri" w:eastAsia="Calibri" w:cs="Calibri"/>
          <w:b w:val="0"/>
          <w:bCs w:val="0"/>
          <w:i w:val="0"/>
          <w:iCs w:val="0"/>
          <w:noProof w:val="0"/>
          <w:color w:val="003865"/>
          <w:sz w:val="22"/>
          <w:szCs w:val="22"/>
          <w:lang w:val="en-US"/>
        </w:rPr>
        <w:t xml:space="preserve"> of</w:t>
      </w:r>
      <w:proofErr w:type="gramEnd"/>
      <w:r w:rsidRPr="6051E68E" w:rsidR="06CECC09">
        <w:rPr>
          <w:rFonts w:ascii="Calibri" w:hAnsi="Calibri" w:eastAsia="Calibri" w:cs="Calibri"/>
          <w:b w:val="0"/>
          <w:bCs w:val="0"/>
          <w:i w:val="0"/>
          <w:iCs w:val="0"/>
          <w:noProof w:val="0"/>
          <w:color w:val="003865"/>
          <w:sz w:val="22"/>
          <w:szCs w:val="22"/>
          <w:lang w:val="en-US"/>
        </w:rPr>
        <w:t xml:space="preserve"> your courses </w:t>
      </w:r>
      <w:r w:rsidRPr="6051E68E" w:rsidR="06CECC09">
        <w:rPr>
          <w:rFonts w:ascii="Calibri" w:hAnsi="Calibri" w:eastAsia="Calibri" w:cs="Calibri"/>
          <w:b w:val="0"/>
          <w:bCs w:val="0"/>
          <w:i w:val="0"/>
          <w:iCs w:val="0"/>
          <w:strike w:val="0"/>
          <w:dstrike w:val="0"/>
          <w:noProof w:val="0"/>
          <w:color w:val="003865"/>
          <w:sz w:val="22"/>
          <w:szCs w:val="22"/>
          <w:u w:val="single"/>
          <w:lang w:val="en-US"/>
        </w:rPr>
        <w:t>AND</w:t>
      </w:r>
      <w:r w:rsidRPr="6051E68E" w:rsidR="06CECC09">
        <w:rPr>
          <w:rFonts w:ascii="Calibri" w:hAnsi="Calibri" w:eastAsia="Calibri" w:cs="Calibri"/>
          <w:b w:val="0"/>
          <w:bCs w:val="0"/>
          <w:i w:val="0"/>
          <w:iCs w:val="0"/>
          <w:noProof w:val="0"/>
          <w:color w:val="003865"/>
          <w:sz w:val="22"/>
          <w:szCs w:val="22"/>
          <w:lang w:val="en-US"/>
        </w:rPr>
        <w:t xml:space="preserve"> a library of 22,000+ online textbooks, study guides and reference materials.</w:t>
      </w:r>
    </w:p>
    <w:p w:rsidR="13CAB4AE" w:rsidP="6051E68E" w:rsidRDefault="13CAB4AE" w14:paraId="20E63592" w14:textId="0BFEDDB7">
      <w:pPr>
        <w:jc w:val="left"/>
      </w:pPr>
      <w:r w:rsidRPr="6051E68E" w:rsidR="06CECC09">
        <w:rPr>
          <w:rFonts w:ascii="Calibri" w:hAnsi="Calibri" w:eastAsia="Calibri" w:cs="Calibri"/>
          <w:b w:val="0"/>
          <w:bCs w:val="0"/>
          <w:i w:val="0"/>
          <w:iCs w:val="0"/>
          <w:noProof w:val="0"/>
          <w:color w:val="003865"/>
          <w:sz w:val="22"/>
          <w:szCs w:val="22"/>
          <w:lang w:val="en-US"/>
        </w:rPr>
        <w:t xml:space="preserve"> </w:t>
      </w:r>
    </w:p>
    <w:p w:rsidR="13CAB4AE" w:rsidP="6051E68E" w:rsidRDefault="13CAB4AE" w14:paraId="460658D7" w14:textId="2A2F7430">
      <w:pPr>
        <w:jc w:val="left"/>
      </w:pPr>
      <w:r w:rsidRPr="6051E68E" w:rsidR="06CECC09">
        <w:rPr>
          <w:rFonts w:ascii="Calibri" w:hAnsi="Calibri" w:eastAsia="Calibri" w:cs="Calibri"/>
          <w:b w:val="0"/>
          <w:bCs w:val="0"/>
          <w:i w:val="0"/>
          <w:iCs w:val="0"/>
          <w:noProof w:val="0"/>
          <w:color w:val="003865"/>
          <w:sz w:val="22"/>
          <w:szCs w:val="22"/>
          <w:highlight w:val="yellow"/>
          <w:lang w:val="en-US"/>
        </w:rPr>
        <w:t xml:space="preserve">If you </w:t>
      </w:r>
      <w:r w:rsidRPr="6051E68E" w:rsidR="7B1D4915">
        <w:rPr>
          <w:rFonts w:ascii="Calibri" w:hAnsi="Calibri" w:eastAsia="Calibri" w:cs="Calibri"/>
          <w:b w:val="0"/>
          <w:bCs w:val="0"/>
          <w:i w:val="0"/>
          <w:iCs w:val="0"/>
          <w:noProof w:val="0"/>
          <w:color w:val="003865"/>
          <w:sz w:val="22"/>
          <w:szCs w:val="22"/>
          <w:highlight w:val="yellow"/>
          <w:lang w:val="en-US"/>
        </w:rPr>
        <w:t xml:space="preserve">are </w:t>
      </w:r>
      <w:r w:rsidRPr="6051E68E" w:rsidR="06CECC09">
        <w:rPr>
          <w:rFonts w:ascii="Calibri" w:hAnsi="Calibri" w:eastAsia="Calibri" w:cs="Calibri"/>
          <w:b w:val="0"/>
          <w:bCs w:val="0"/>
          <w:i w:val="0"/>
          <w:iCs w:val="0"/>
          <w:noProof w:val="0"/>
          <w:color w:val="003865"/>
          <w:sz w:val="22"/>
          <w:szCs w:val="22"/>
          <w:highlight w:val="yellow"/>
          <w:lang w:val="en-US"/>
        </w:rPr>
        <w:t>using Cengage materials in any other class through Inclusive Access, please OPT OUT as those materials will be included in your Cengage Unlimited subscription. If you are using Cengage materials in any traditional purchase course, there is NO need to purchase anything additional as those materials will be included in your Cengage Unlimited subscription.</w:t>
      </w:r>
    </w:p>
    <w:p w:rsidR="13CAB4AE" w:rsidP="6051E68E" w:rsidRDefault="13CAB4AE" w14:paraId="00D6BF47" w14:textId="6D6907FE">
      <w:pPr>
        <w:jc w:val="left"/>
      </w:pPr>
      <w:r w:rsidRPr="6051E68E" w:rsidR="06CECC0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Opting out of Inclusive Access: As long as you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Mindtap or Connect. If so, students who opt out would be required to purchase access to that platform in addition to acquiring the e-book on their own. To opt out of the Inclusive Access e-book/resources, students need to email </w:t>
      </w:r>
      <w:hyperlink r:id="R31bc91350e4942e4">
        <w:r w:rsidRPr="6051E68E" w:rsidR="06CECC09">
          <w:rPr>
            <w:rStyle w:val="Hyperlink"/>
            <w:rFonts w:ascii="Times New Roman" w:hAnsi="Times New Roman" w:eastAsia="Times New Roman" w:cs="Times New Roman"/>
            <w:b w:val="0"/>
            <w:bCs w:val="0"/>
            <w:i w:val="0"/>
            <w:iCs w:val="0"/>
            <w:noProof w:val="0"/>
            <w:sz w:val="24"/>
            <w:szCs w:val="24"/>
            <w:highlight w:val="yellow"/>
            <w:lang w:val="en-US"/>
          </w:rPr>
          <w:t>tfewell4texasbookcompany@gmail.com</w:t>
        </w:r>
      </w:hyperlink>
      <w:r w:rsidRPr="6051E68E" w:rsidR="06CECC0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The Inclusive Access fee will be refunded to students who opt out before the census date for their term of enrollment. The census date for fall and spring is the twelfth class day. The census date for shorter terms varies between the second and third class day.</w:t>
      </w:r>
    </w:p>
    <w:p w:rsidR="13CAB4AE" w:rsidP="6051E68E" w:rsidRDefault="13CAB4AE" w14:paraId="0DC1B7DD" w14:textId="63C0FEB0">
      <w:pPr>
        <w:jc w:val="left"/>
      </w:pPr>
      <w:r w:rsidRPr="6051E68E" w:rsidR="06CECC09">
        <w:rPr>
          <w:rFonts w:ascii="Times New Roman" w:hAnsi="Times New Roman" w:eastAsia="Times New Roman" w:cs="Times New Roman"/>
          <w:b w:val="0"/>
          <w:bCs w:val="0"/>
          <w:i w:val="0"/>
          <w:iCs w:val="0"/>
          <w:noProof w:val="0"/>
          <w:color w:val="000000" w:themeColor="text1" w:themeTint="FF" w:themeShade="FF"/>
          <w:sz w:val="22"/>
          <w:szCs w:val="22"/>
          <w:lang w:val="en-US"/>
        </w:rPr>
        <w:t>(I will go over this with you in a video!- do not stress, I will explain clearly and in detail!)</w:t>
      </w:r>
    </w:p>
    <w:p w:rsidR="13CAB4AE" w:rsidP="6051E68E" w:rsidRDefault="13CAB4AE" w14:paraId="476696C7" w14:textId="2D9BB550">
      <w:pPr>
        <w:jc w:val="left"/>
      </w:pPr>
      <w:r w:rsidRPr="6051E68E" w:rsidR="06CECC09">
        <w:rPr>
          <w:rFonts w:ascii="Times New Roman" w:hAnsi="Times New Roman" w:eastAsia="Times New Roman" w:cs="Times New Roman"/>
          <w:b w:val="0"/>
          <w:bCs w:val="0"/>
          <w:i w:val="0"/>
          <w:iCs w:val="0"/>
          <w:noProof w:val="0"/>
          <w:color w:val="000000" w:themeColor="text1" w:themeTint="FF" w:themeShade="FF"/>
          <w:sz w:val="22"/>
          <w:szCs w:val="22"/>
          <w:lang w:val="en-US"/>
        </w:rPr>
        <w:t>If you would like to rent a physical textbook, you can do so through the Cengage website for $7.99 or through the bookstore at their price. I will give out more instructions for this as the first day starts!</w:t>
      </w:r>
    </w:p>
    <w:p w:rsidR="13CAB4AE" w:rsidP="6051E68E" w:rsidRDefault="13CAB4AE" w14:paraId="657503DA" w14:textId="34D1B4F8">
      <w:pPr>
        <w:jc w:val="left"/>
      </w:pPr>
      <w:r w:rsidRPr="6051E68E" w:rsidR="06CECC09">
        <w:rPr>
          <w:rFonts w:ascii="Calibri" w:hAnsi="Calibri" w:eastAsia="Calibri" w:cs="Calibri"/>
          <w:b w:val="0"/>
          <w:bCs w:val="0"/>
          <w:i w:val="0"/>
          <w:iCs w:val="0"/>
          <w:noProof w:val="0"/>
          <w:color w:val="003865"/>
          <w:sz w:val="22"/>
          <w:szCs w:val="22"/>
          <w:lang w:val="en-US"/>
        </w:rPr>
        <w:t xml:space="preserve"> </w:t>
      </w:r>
    </w:p>
    <w:p w:rsidR="13CAB4AE" w:rsidP="6051E68E" w:rsidRDefault="13CAB4AE" w14:paraId="2A98C381" w14:textId="322E7B24">
      <w:pPr>
        <w:jc w:val="left"/>
      </w:pPr>
      <w:r w:rsidRPr="6051E68E" w:rsidR="06CECC09">
        <w:rPr>
          <w:rFonts w:ascii="Calibri" w:hAnsi="Calibri" w:eastAsia="Calibri" w:cs="Calibri"/>
          <w:b w:val="1"/>
          <w:bCs w:val="1"/>
          <w:i w:val="1"/>
          <w:iCs w:val="1"/>
          <w:strike w:val="0"/>
          <w:dstrike w:val="0"/>
          <w:noProof w:val="0"/>
          <w:color w:val="003865"/>
          <w:sz w:val="22"/>
          <w:szCs w:val="22"/>
          <w:u w:val="single"/>
          <w:lang w:val="en-US"/>
        </w:rPr>
        <w:t>Getting Registered</w:t>
      </w:r>
    </w:p>
    <w:p w:rsidR="13CAB4AE" w:rsidP="6051E68E" w:rsidRDefault="13CAB4AE" w14:paraId="14785D93" w14:textId="0AA7832D">
      <w:pPr>
        <w:jc w:val="left"/>
      </w:pPr>
      <w:r w:rsidRPr="6051E68E" w:rsidR="06CECC09">
        <w:rPr>
          <w:rFonts w:ascii="Calibri" w:hAnsi="Calibri" w:eastAsia="Calibri" w:cs="Calibri"/>
          <w:b w:val="0"/>
          <w:bCs w:val="0"/>
          <w:i w:val="0"/>
          <w:iCs w:val="0"/>
          <w:noProof w:val="0"/>
          <w:color w:val="003865"/>
          <w:sz w:val="22"/>
          <w:szCs w:val="22"/>
          <w:lang w:val="en-US"/>
        </w:rPr>
        <w:t xml:space="preserve">To access your course materials and explore Cengage Unlimited, login to Blackboard and click on the left hand link on the homepage that says </w:t>
      </w:r>
      <w:r w:rsidRPr="6051E68E" w:rsidR="06CECC09">
        <w:rPr>
          <w:rFonts w:ascii="Calibri" w:hAnsi="Calibri" w:eastAsia="Calibri" w:cs="Calibri"/>
          <w:b w:val="1"/>
          <w:bCs w:val="1"/>
          <w:i w:val="0"/>
          <w:iCs w:val="0"/>
          <w:noProof w:val="0"/>
          <w:color w:val="003865"/>
          <w:sz w:val="22"/>
          <w:szCs w:val="22"/>
          <w:lang w:val="en-US"/>
        </w:rPr>
        <w:t>Cengage MindTap/Weekly Assignments.</w:t>
      </w:r>
      <w:r w:rsidRPr="6051E68E" w:rsidR="06CECC09">
        <w:rPr>
          <w:rFonts w:ascii="Calibri" w:hAnsi="Calibri" w:eastAsia="Calibri" w:cs="Calibri"/>
          <w:b w:val="0"/>
          <w:bCs w:val="0"/>
          <w:i w:val="0"/>
          <w:iCs w:val="0"/>
          <w:noProof w:val="0"/>
          <w:color w:val="003865"/>
          <w:sz w:val="22"/>
          <w:szCs w:val="22"/>
          <w:lang w:val="en-US"/>
        </w:rPr>
        <w:t xml:space="preserve">  When prompted, login with your Cengage account and follow the steps to complete the registration process. (or register for Cengage, if you have never used the website before)</w:t>
      </w:r>
    </w:p>
    <w:p w:rsidR="13CAB4AE" w:rsidP="6051E68E" w:rsidRDefault="13CAB4AE" w14:paraId="13C3CD6D" w14:textId="3B47D3BA">
      <w:pPr>
        <w:jc w:val="left"/>
      </w:pPr>
      <w:r w:rsidRPr="6051E68E" w:rsidR="06CECC09">
        <w:rPr>
          <w:rFonts w:ascii="Calibri" w:hAnsi="Calibri" w:eastAsia="Calibri" w:cs="Calibri"/>
          <w:b w:val="0"/>
          <w:bCs w:val="0"/>
          <w:i w:val="0"/>
          <w:iCs w:val="0"/>
          <w:noProof w:val="0"/>
          <w:color w:val="003865"/>
          <w:sz w:val="22"/>
          <w:szCs w:val="22"/>
          <w:lang w:val="en-US"/>
        </w:rPr>
        <w:t>To access the Unlimited Dashboard from your Cengage course materials, click ‘My Home’. Once you have accessed your course materials through Blackboard, your dashboard will be populated with your course materials. You can add additional resources by using the search bar or ‘Register another course or product’.</w:t>
      </w:r>
    </w:p>
    <w:p w:rsidR="13CAB4AE" w:rsidP="6051E68E" w:rsidRDefault="13CAB4AE" w14:paraId="218DCA57" w14:textId="5E824DBF">
      <w:pPr>
        <w:jc w:val="left"/>
      </w:pPr>
      <w:r w:rsidRPr="6051E68E" w:rsidR="06CECC09">
        <w:rPr>
          <w:rFonts w:ascii="Calibri" w:hAnsi="Calibri" w:eastAsia="Calibri" w:cs="Calibri"/>
          <w:b w:val="0"/>
          <w:bCs w:val="0"/>
          <w:i w:val="0"/>
          <w:iCs w:val="0"/>
          <w:noProof w:val="0"/>
          <w:color w:val="003865"/>
          <w:sz w:val="22"/>
          <w:szCs w:val="22"/>
          <w:lang w:val="en-US"/>
        </w:rPr>
        <w:t xml:space="preserve">If you need help getting access to Cengage Unlimited, please reach out to </w:t>
      </w:r>
      <w:r w:rsidRPr="6051E68E" w:rsidR="06CECC09">
        <w:rPr>
          <w:rFonts w:ascii="Calibri" w:hAnsi="Calibri" w:eastAsia="Calibri" w:cs="Calibri"/>
          <w:b w:val="0"/>
          <w:bCs w:val="0"/>
          <w:i w:val="0"/>
          <w:iCs w:val="0"/>
          <w:noProof w:val="0"/>
          <w:color w:val="201F1E"/>
          <w:sz w:val="22"/>
          <w:szCs w:val="22"/>
          <w:lang w:val="en-US"/>
        </w:rPr>
        <w:t xml:space="preserve">  </w:t>
      </w:r>
      <w:hyperlink r:id="Rfd5e83b810a14fee">
        <w:r w:rsidRPr="6051E68E" w:rsidR="06CECC09">
          <w:rPr>
            <w:rStyle w:val="Hyperlink"/>
            <w:rFonts w:ascii="Calibri" w:hAnsi="Calibri" w:eastAsia="Calibri" w:cs="Calibri"/>
            <w:b w:val="0"/>
            <w:bCs w:val="0"/>
            <w:i w:val="0"/>
            <w:iCs w:val="0"/>
            <w:strike w:val="0"/>
            <w:dstrike w:val="0"/>
            <w:noProof w:val="0"/>
            <w:sz w:val="22"/>
            <w:szCs w:val="22"/>
            <w:lang w:val="en-US"/>
          </w:rPr>
          <w:t>Cengage’s Help Desk</w:t>
        </w:r>
      </w:hyperlink>
      <w:r w:rsidRPr="6051E68E" w:rsidR="06CECC09">
        <w:rPr>
          <w:rFonts w:ascii="Calibri" w:hAnsi="Calibri" w:eastAsia="Calibri" w:cs="Calibri"/>
          <w:b w:val="0"/>
          <w:bCs w:val="0"/>
          <w:i w:val="0"/>
          <w:iCs w:val="0"/>
          <w:noProof w:val="0"/>
          <w:color w:val="201F1E"/>
          <w:sz w:val="22"/>
          <w:szCs w:val="22"/>
          <w:lang w:val="en-US"/>
        </w:rPr>
        <w:t xml:space="preserve">  </w:t>
      </w:r>
      <w:r w:rsidRPr="6051E68E" w:rsidR="06CECC09">
        <w:rPr>
          <w:rFonts w:ascii="Calibri" w:hAnsi="Calibri" w:eastAsia="Calibri" w:cs="Calibri"/>
          <w:b w:val="0"/>
          <w:bCs w:val="0"/>
          <w:i w:val="0"/>
          <w:iCs w:val="0"/>
          <w:noProof w:val="0"/>
          <w:color w:val="003865"/>
          <w:sz w:val="22"/>
          <w:szCs w:val="22"/>
          <w:lang w:val="en-US"/>
        </w:rPr>
        <w:t>.</w:t>
      </w:r>
    </w:p>
    <w:p w:rsidR="13CAB4AE" w:rsidP="6051E68E" w:rsidRDefault="13CAB4AE" w14:paraId="3DE9F6AA" w14:textId="29318F65">
      <w:pPr>
        <w:jc w:val="left"/>
      </w:pPr>
      <w:r w:rsidRPr="6051E68E" w:rsidR="06CECC09">
        <w:rPr>
          <w:rFonts w:ascii="Calibri" w:hAnsi="Calibri" w:eastAsia="Calibri" w:cs="Calibri"/>
          <w:b w:val="1"/>
          <w:bCs w:val="1"/>
          <w:i w:val="0"/>
          <w:iCs w:val="0"/>
          <w:noProof w:val="0"/>
          <w:color w:val="003865"/>
          <w:sz w:val="22"/>
          <w:szCs w:val="22"/>
          <w:lang w:val="en-US"/>
        </w:rPr>
        <w:t xml:space="preserve"> </w:t>
      </w:r>
    </w:p>
    <w:p w:rsidR="13CAB4AE" w:rsidP="6051E68E" w:rsidRDefault="13CAB4AE" w14:paraId="33193D29" w14:textId="6BBE41C1">
      <w:pPr>
        <w:jc w:val="left"/>
      </w:pPr>
      <w:r w:rsidRPr="6051E68E" w:rsidR="06CECC09">
        <w:rPr>
          <w:rFonts w:ascii="Calibri" w:hAnsi="Calibri" w:eastAsia="Calibri" w:cs="Calibri"/>
          <w:b w:val="1"/>
          <w:bCs w:val="1"/>
          <w:i w:val="1"/>
          <w:iCs w:val="1"/>
          <w:strike w:val="0"/>
          <w:dstrike w:val="0"/>
          <w:noProof w:val="0"/>
          <w:color w:val="003865"/>
          <w:sz w:val="22"/>
          <w:szCs w:val="22"/>
          <w:u w:val="single"/>
          <w:lang w:val="en-US"/>
        </w:rPr>
        <w:t>Additional Registration Support</w:t>
      </w:r>
    </w:p>
    <w:p w:rsidR="13CAB4AE" w:rsidP="6051E68E" w:rsidRDefault="13CAB4AE" w14:paraId="5D19CF41" w14:textId="7F6A24A7">
      <w:pPr>
        <w:jc w:val="left"/>
      </w:pPr>
      <w:r w:rsidRPr="6051E68E" w:rsidR="06CECC09">
        <w:rPr>
          <w:rFonts w:ascii="Calibri" w:hAnsi="Calibri" w:eastAsia="Calibri" w:cs="Calibri"/>
          <w:b w:val="0"/>
          <w:bCs w:val="0"/>
          <w:i w:val="0"/>
          <w:iCs w:val="0"/>
          <w:noProof w:val="0"/>
          <w:color w:val="003865"/>
          <w:sz w:val="22"/>
          <w:szCs w:val="22"/>
          <w:lang w:val="en-US"/>
        </w:rPr>
        <w:t xml:space="preserve">Should you need additional guidance, please click </w:t>
      </w:r>
      <w:r w:rsidRPr="6051E68E" w:rsidR="06CECC09">
        <w:rPr>
          <w:rFonts w:ascii="Calibri" w:hAnsi="Calibri" w:eastAsia="Calibri" w:cs="Calibri"/>
          <w:b w:val="0"/>
          <w:bCs w:val="0"/>
          <w:i w:val="0"/>
          <w:iCs w:val="0"/>
          <w:noProof w:val="0"/>
          <w:color w:val="201F1E"/>
          <w:sz w:val="22"/>
          <w:szCs w:val="22"/>
          <w:lang w:val="en-US"/>
        </w:rPr>
        <w:t xml:space="preserve">  </w:t>
      </w:r>
      <w:hyperlink r:id="R5348c33bf8474450">
        <w:r w:rsidRPr="6051E68E" w:rsidR="06CECC09">
          <w:rPr>
            <w:rStyle w:val="Hyperlink"/>
            <w:rFonts w:ascii="Calibri" w:hAnsi="Calibri" w:eastAsia="Calibri" w:cs="Calibri"/>
            <w:b w:val="0"/>
            <w:bCs w:val="0"/>
            <w:i w:val="0"/>
            <w:iCs w:val="0"/>
            <w:strike w:val="0"/>
            <w:dstrike w:val="0"/>
            <w:noProof w:val="0"/>
            <w:sz w:val="22"/>
            <w:szCs w:val="22"/>
            <w:lang w:val="en-US"/>
          </w:rPr>
          <w:t>here</w:t>
        </w:r>
      </w:hyperlink>
      <w:r w:rsidRPr="6051E68E" w:rsidR="06CECC09">
        <w:rPr>
          <w:rFonts w:ascii="Calibri" w:hAnsi="Calibri" w:eastAsia="Calibri" w:cs="Calibri"/>
          <w:b w:val="0"/>
          <w:bCs w:val="0"/>
          <w:i w:val="0"/>
          <w:iCs w:val="0"/>
          <w:noProof w:val="0"/>
          <w:color w:val="201F1E"/>
          <w:sz w:val="22"/>
          <w:szCs w:val="22"/>
          <w:lang w:val="en-US"/>
        </w:rPr>
        <w:t xml:space="preserve">  </w:t>
      </w:r>
      <w:r w:rsidRPr="6051E68E" w:rsidR="06CECC09">
        <w:rPr>
          <w:rFonts w:ascii="Calibri" w:hAnsi="Calibri" w:eastAsia="Calibri" w:cs="Calibri"/>
          <w:b w:val="0"/>
          <w:bCs w:val="0"/>
          <w:i w:val="0"/>
          <w:iCs w:val="0"/>
          <w:noProof w:val="0"/>
          <w:color w:val="003865"/>
          <w:sz w:val="22"/>
          <w:szCs w:val="22"/>
          <w:lang w:val="en-US"/>
        </w:rPr>
        <w:t xml:space="preserve"> to view a student quick start guide with detailed instructions.</w:t>
      </w:r>
    </w:p>
    <w:p w:rsidR="13CAB4AE" w:rsidP="6051E68E" w:rsidRDefault="13CAB4AE" w14:paraId="6A31A3B5" w14:textId="33AB09AB">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2811500B" w:rsidP="13CAB4AE" w:rsidRDefault="19638E83" w14:paraId="2F46E967" w14:textId="20D1CDBD">
      <w:pPr>
        <w:spacing w:beforeAutospacing="on" w:afterAutospacing="on"/>
        <w:rPr>
          <w:rFonts w:ascii="Calibri" w:hAnsi="Calibri" w:eastAsia="Calibri" w:cs="Calibri"/>
          <w:sz w:val="28"/>
          <w:szCs w:val="28"/>
        </w:rPr>
      </w:pPr>
      <w:r w:rsidRPr="13CAB4AE" w:rsidR="19638E83">
        <w:rPr>
          <w:rFonts w:ascii="Calibri" w:hAnsi="Calibri" w:eastAsia="Calibri" w:cs="Calibri"/>
          <w:sz w:val="28"/>
          <w:szCs w:val="28"/>
          <w:highlight w:val="green"/>
        </w:rPr>
        <w:t>To access your course materials and explore Cengage Unlimited, log in to Blackboard</w:t>
      </w:r>
      <w:r w:rsidRPr="13CAB4AE" w:rsidR="19638E83">
        <w:rPr>
          <w:rFonts w:ascii="Calibri" w:hAnsi="Calibri" w:eastAsia="Calibri" w:cs="Calibri"/>
          <w:b w:val="1"/>
          <w:bCs w:val="1"/>
          <w:color w:val="C00000"/>
          <w:sz w:val="28"/>
          <w:szCs w:val="28"/>
          <w:highlight w:val="green"/>
        </w:rPr>
        <w:t xml:space="preserve"> </w:t>
      </w:r>
      <w:r w:rsidRPr="13CAB4AE" w:rsidR="19638E83">
        <w:rPr>
          <w:rFonts w:ascii="Calibri" w:hAnsi="Calibri" w:eastAsia="Calibri" w:cs="Calibri"/>
          <w:sz w:val="28"/>
          <w:szCs w:val="28"/>
          <w:highlight w:val="green"/>
        </w:rPr>
        <w:t xml:space="preserve">and click on the link that says </w:t>
      </w:r>
      <w:r w:rsidRPr="13CAB4AE" w:rsidR="19638E83">
        <w:rPr>
          <w:rFonts w:ascii="Calibri" w:hAnsi="Calibri" w:eastAsia="Calibri" w:cs="Calibri"/>
          <w:b w:val="1"/>
          <w:bCs w:val="1"/>
          <w:color w:val="C00000"/>
          <w:sz w:val="28"/>
          <w:szCs w:val="28"/>
          <w:highlight w:val="green"/>
        </w:rPr>
        <w:t>Cengage MindTap</w:t>
      </w:r>
      <w:r w:rsidRPr="13CAB4AE" w:rsidR="74E98BAD">
        <w:rPr>
          <w:rFonts w:ascii="Calibri" w:hAnsi="Calibri" w:eastAsia="Calibri" w:cs="Calibri"/>
          <w:b w:val="1"/>
          <w:bCs w:val="1"/>
          <w:color w:val="C00000"/>
          <w:sz w:val="28"/>
          <w:szCs w:val="28"/>
          <w:highlight w:val="green"/>
        </w:rPr>
        <w:t>/</w:t>
      </w:r>
      <w:r w:rsidRPr="13CAB4AE" w:rsidR="19638E83">
        <w:rPr>
          <w:rFonts w:ascii="Calibri" w:hAnsi="Calibri" w:eastAsia="Calibri" w:cs="Calibri"/>
          <w:b w:val="1"/>
          <w:bCs w:val="1"/>
          <w:color w:val="C00000"/>
          <w:sz w:val="28"/>
          <w:szCs w:val="28"/>
          <w:highlight w:val="green"/>
        </w:rPr>
        <w:t>Weekly Assignments</w:t>
      </w:r>
      <w:r w:rsidRPr="13CAB4AE" w:rsidR="19638E83">
        <w:rPr>
          <w:rFonts w:ascii="Calibri" w:hAnsi="Calibri" w:eastAsia="Calibri" w:cs="Calibri"/>
          <w:sz w:val="28"/>
          <w:szCs w:val="28"/>
          <w:highlight w:val="green"/>
        </w:rPr>
        <w:t>. When prompted, log in with your Cengage account and follow the prompts to complete the registration process.</w:t>
      </w:r>
      <w:r w:rsidRPr="13CAB4AE" w:rsidR="19638E83">
        <w:rPr>
          <w:rFonts w:ascii="Calibri" w:hAnsi="Calibri" w:eastAsia="Calibri" w:cs="Calibri"/>
          <w:sz w:val="28"/>
          <w:szCs w:val="28"/>
        </w:rPr>
        <w:t xml:space="preserve">  </w:t>
      </w:r>
    </w:p>
    <w:p w:rsidR="43A204D5" w:rsidP="43A204D5" w:rsidRDefault="43A204D5" w14:paraId="78F70A75" w14:textId="0DA985C6">
      <w:pPr>
        <w:rPr>
          <w:rFonts w:ascii="Arial" w:hAnsi="Arial" w:cs="Arial"/>
          <w:b/>
          <w:bCs/>
          <w:caps/>
        </w:rPr>
      </w:pPr>
    </w:p>
    <w:p w:rsidR="43A204D5" w:rsidP="43A204D5" w:rsidRDefault="43A204D5" w14:paraId="624CBE86" w14:textId="1DD019FB">
      <w:pPr>
        <w:rPr>
          <w:rFonts w:ascii="Arial" w:hAnsi="Arial" w:cs="Arial"/>
          <w:b/>
          <w:bCs/>
          <w:caps/>
        </w:rPr>
      </w:pPr>
    </w:p>
    <w:p w:rsidR="43A204D5" w:rsidP="43A204D5" w:rsidRDefault="43A204D5" w14:paraId="267FC828" w14:textId="6B94B046">
      <w:pPr>
        <w:rPr>
          <w:rFonts w:ascii="Arial" w:hAnsi="Arial" w:cs="Arial"/>
          <w:b/>
          <w:bCs/>
          <w:caps/>
        </w:rPr>
      </w:pPr>
    </w:p>
    <w:p w:rsidR="00202882" w:rsidP="00202882" w:rsidRDefault="00202882" w14:paraId="5A991B6F" w14:textId="77777777">
      <w:r>
        <w:rPr>
          <w:rFonts w:ascii="Arial" w:hAnsi="Arial" w:cs="Arial"/>
          <w:b/>
          <w:bCs/>
          <w:caps/>
        </w:rPr>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rsidR="00837258" w:rsidP="00202882" w:rsidRDefault="00837258" w14:paraId="463F29E8" w14:textId="77777777">
      <w:pPr>
        <w:rPr>
          <w:rFonts w:ascii="Arial" w:hAnsi="Arial" w:cs="Arial"/>
          <w:b/>
          <w:bCs/>
          <w:caps/>
        </w:rPr>
      </w:pPr>
    </w:p>
    <w:p w:rsidR="00202882" w:rsidP="13CAB4AE" w:rsidRDefault="00202882" w14:paraId="54574213" w14:textId="3490AE5C">
      <w:pPr>
        <w:pStyle w:val="Normal"/>
        <w:rPr>
          <w:rFonts w:ascii="Arial" w:hAnsi="Arial" w:cs="Arial"/>
          <w:b w:val="1"/>
          <w:bCs w:val="1"/>
          <w:caps w:val="1"/>
        </w:rPr>
      </w:pPr>
      <w:r w:rsidRPr="6051E68E" w:rsidR="00202882">
        <w:rPr>
          <w:rFonts w:ascii="Arial" w:hAnsi="Arial" w:cs="Arial"/>
          <w:b w:val="1"/>
          <w:bCs w:val="1"/>
          <w:caps w:val="1"/>
        </w:rPr>
        <w:t>Computer Requirements</w:t>
      </w:r>
      <w:r w:rsidRPr="6051E68E" w:rsidR="00202882">
        <w:rPr>
          <w:rFonts w:ascii="Arial" w:hAnsi="Arial" w:cs="Arial"/>
          <w:b w:val="1"/>
          <w:bCs w:val="1"/>
        </w:rPr>
        <w:t>:</w:t>
      </w:r>
      <w:r w:rsidRPr="6051E68E" w:rsidR="00202882">
        <w:rPr>
          <w:rFonts w:ascii="Arial" w:hAnsi="Arial" w:cs="Arial"/>
        </w:rPr>
        <w:t xml:space="preserve">  I do not recommend any </w:t>
      </w:r>
      <w:proofErr w:type="gramStart"/>
      <w:r w:rsidRPr="6051E68E" w:rsidR="00202882">
        <w:rPr>
          <w:rFonts w:ascii="Arial" w:hAnsi="Arial" w:cs="Arial"/>
        </w:rPr>
        <w:t>particular brand</w:t>
      </w:r>
      <w:proofErr w:type="gramEnd"/>
      <w:r w:rsidRPr="6051E68E" w:rsidR="00202882">
        <w:rPr>
          <w:rFonts w:ascii="Arial" w:hAnsi="Arial" w:cs="Arial"/>
        </w:rPr>
        <w:t xml:space="preserve"> of computer. It is the responsibility of the student to make sure that they have the necessary computer resources and skills to take this class. Students are not required to purchase their own </w:t>
      </w:r>
      <w:proofErr w:type="gramStart"/>
      <w:r w:rsidRPr="6051E68E" w:rsidR="00202882">
        <w:rPr>
          <w:rFonts w:ascii="Arial" w:hAnsi="Arial" w:cs="Arial"/>
        </w:rPr>
        <w:t>computer, but</w:t>
      </w:r>
      <w:proofErr w:type="gramEnd"/>
      <w:r w:rsidRPr="6051E68E" w:rsidR="00202882">
        <w:rPr>
          <w:rFonts w:ascii="Arial" w:hAnsi="Arial" w:cs="Arial"/>
        </w:rPr>
        <w:t xml:space="preserve"> must have </w:t>
      </w:r>
      <w:r w:rsidRPr="6051E68E" w:rsidR="00202882">
        <w:rPr>
          <w:rFonts w:ascii="Arial" w:hAnsi="Arial" w:cs="Arial"/>
          <w:u w:val="single"/>
        </w:rPr>
        <w:t>frequent</w:t>
      </w:r>
      <w:r w:rsidRPr="6051E68E" w:rsidR="00202882">
        <w:rPr>
          <w:rFonts w:ascii="Arial" w:hAnsi="Arial" w:cs="Arial"/>
        </w:rPr>
        <w:t xml:space="preserve"> regular access to one that meets </w:t>
      </w:r>
      <w:r w:rsidRPr="6051E68E" w:rsidR="00202882">
        <w:rPr>
          <w:rFonts w:ascii="Arial" w:hAnsi="Arial" w:cs="Arial"/>
        </w:rPr>
        <w:t>specifications. There are computer labs available for student use on our Levelland, Lubbock</w:t>
      </w:r>
      <w:r w:rsidRPr="6051E68E" w:rsidR="00782CE8">
        <w:rPr>
          <w:rFonts w:ascii="Arial" w:hAnsi="Arial" w:cs="Arial"/>
        </w:rPr>
        <w:t xml:space="preserve"> </w:t>
      </w:r>
      <w:r w:rsidRPr="6051E68E" w:rsidR="0043725C">
        <w:rPr>
          <w:rFonts w:ascii="Arial" w:hAnsi="Arial" w:cs="Arial"/>
        </w:rPr>
        <w:t>Center</w:t>
      </w:r>
      <w:r w:rsidRPr="6051E68E" w:rsidR="00202882">
        <w:rPr>
          <w:rFonts w:ascii="Arial" w:hAnsi="Arial" w:cs="Arial"/>
        </w:rPr>
        <w:t>, and Reese Center campuses.</w:t>
      </w:r>
      <w:proofErr w:type="gramStart"/>
      <w:proofErr w:type="gramEnd"/>
      <w:proofErr w:type="gramStart"/>
      <w:proofErr w:type="gramEnd"/>
    </w:p>
    <w:p w:rsidR="00202882" w:rsidP="00202882" w:rsidRDefault="00202882" w14:paraId="6E7BEAA2" w14:textId="77777777">
      <w:r>
        <w:rPr>
          <w:rFonts w:ascii="Arial" w:hAnsi="Arial" w:cs="Arial"/>
        </w:rPr>
        <w:t> </w:t>
      </w:r>
    </w:p>
    <w:p w:rsidR="00402C93" w:rsidP="00782CE8" w:rsidRDefault="008E20C4" w14:paraId="2554C387" w14:textId="16D1F45E">
      <w:pPr>
        <w:rPr>
          <w:rFonts w:ascii="Arial" w:hAnsi="Arial" w:cs="Arial"/>
        </w:rPr>
      </w:pPr>
      <w:r w:rsidRPr="008E20C4">
        <w:rPr>
          <w:rFonts w:ascii="Arial" w:hAnsi="Arial" w:cs="Arial"/>
        </w:rPr>
        <w:t>Microsoft Office 365 is now a</w:t>
      </w:r>
      <w:r>
        <w:rPr>
          <w:rFonts w:ascii="Arial" w:hAnsi="Arial" w:cs="Arial"/>
        </w:rPr>
        <w:t>vailable to all SPC students.  You</w:t>
      </w:r>
      <w:r w:rsidRPr="008E20C4">
        <w:rPr>
          <w:rFonts w:ascii="Arial" w:hAnsi="Arial" w:cs="Arial"/>
        </w:rPr>
        <w:t xml:space="preserve"> will have access to email, file storage, and Microsoft Office applications:  Word, Excel, PowerPoint, Access, Publisher, Outlook, Skype and OneDrive by logging into </w:t>
      </w:r>
      <w:hyperlink w:tgtFrame="_blank" w:history="1" r:id="rId15">
        <w:r w:rsidRPr="008E20C4">
          <w:rPr>
            <w:rStyle w:val="Hyperlink"/>
            <w:rFonts w:ascii="Arial" w:hAnsi="Arial" w:cs="Arial"/>
          </w:rPr>
          <w:t>https://office.com</w:t>
        </w:r>
      </w:hyperlink>
      <w:r w:rsidRPr="008E20C4">
        <w:rPr>
          <w:rFonts w:ascii="Arial" w:hAnsi="Arial" w:cs="Arial"/>
        </w:rPr>
        <w:t> or </w:t>
      </w:r>
      <w:hyperlink w:tgtFrame="_blank" w:history="1" w:anchor="installs" r:id="rId16">
        <w:r w:rsidRPr="008E20C4">
          <w:rPr>
            <w:rStyle w:val="Hyperlink"/>
            <w:rFonts w:ascii="Arial" w:hAnsi="Arial" w:cs="Arial"/>
          </w:rPr>
          <w:t>http://portal.office.com/account/#installs</w:t>
        </w:r>
      </w:hyperlink>
      <w:r w:rsidRPr="008E20C4">
        <w:rPr>
          <w:rFonts w:ascii="Arial" w:hAnsi="Arial" w:cs="Arial"/>
        </w:rPr>
        <w:t> for more apps.   All new student correspondence will be sent to their new o365 email account (student1234@southplainscollege.edu) and also forwarded to their Gmail account that will remain active.   </w:t>
      </w:r>
    </w:p>
    <w:p w:rsidR="008E20C4" w:rsidP="00782CE8" w:rsidRDefault="008E20C4" w14:paraId="0F986FF3" w14:textId="77777777">
      <w:pPr>
        <w:rPr>
          <w:rFonts w:ascii="Arial" w:hAnsi="Arial" w:cs="Arial"/>
          <w:b/>
          <w:bCs/>
        </w:rPr>
      </w:pPr>
    </w:p>
    <w:p w:rsidR="00202882" w:rsidP="00202882" w:rsidRDefault="00202882" w14:paraId="7D8E68EA" w14:textId="77777777">
      <w:r>
        <w:rPr>
          <w:rFonts w:ascii="Arial" w:hAnsi="Arial" w:cs="Arial"/>
          <w:b/>
          <w:bCs/>
        </w:rPr>
        <w:t xml:space="preserve">Check Your Internet Access </w:t>
      </w:r>
    </w:p>
    <w:p w:rsidR="001C3C88" w:rsidP="00202882" w:rsidRDefault="00202882" w14:paraId="7BCEE0F8" w14:textId="77777777">
      <w:pPr>
        <w:rPr>
          <w:rFonts w:ascii="Arial" w:hAnsi="Arial" w:cs="Arial"/>
        </w:rPr>
      </w:pPr>
      <w:r>
        <w:rPr>
          <w:rFonts w:ascii="Arial" w:hAnsi="Arial" w:cs="Arial"/>
        </w:rPr>
        <w:t xml:space="preserve">The computer you are using must be able to connect to the Internet and allow you to </w:t>
      </w:r>
      <w:r w:rsidR="00782CE8">
        <w:rPr>
          <w:rFonts w:ascii="Arial" w:hAnsi="Arial" w:cs="Arial"/>
        </w:rPr>
        <w:t>access the Blackboard website.</w:t>
      </w:r>
    </w:p>
    <w:p w:rsidR="00676E95" w:rsidP="00202882" w:rsidRDefault="00676E95" w14:paraId="61829076" w14:textId="77777777">
      <w:pPr>
        <w:rPr>
          <w:rFonts w:ascii="Arial" w:hAnsi="Arial" w:cs="Arial"/>
          <w:b/>
          <w:bCs/>
        </w:rPr>
      </w:pPr>
    </w:p>
    <w:p w:rsidR="00202882" w:rsidP="00202882" w:rsidRDefault="00202882" w14:paraId="4C50D9D3" w14:textId="77777777">
      <w:r>
        <w:rPr>
          <w:rFonts w:ascii="Arial" w:hAnsi="Arial" w:cs="Arial"/>
          <w:b/>
          <w:bCs/>
        </w:rPr>
        <w:t>To be able to participate in this online course, a student needs to have the following abilities:</w:t>
      </w:r>
    </w:p>
    <w:p w:rsidR="00202882" w:rsidP="00202882" w:rsidRDefault="00202882" w14:paraId="77FF4B64" w14:textId="77777777">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rsidR="00202882" w:rsidP="00202882" w:rsidRDefault="00202882" w14:paraId="50CA0480" w14:textId="77777777">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rsidR="00202882" w:rsidP="00202882" w:rsidRDefault="00202882" w14:paraId="4842113A" w14:textId="77777777">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rsidR="00202882" w:rsidP="00202882" w:rsidRDefault="00202882" w14:paraId="641CD28E" w14:textId="77777777">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 to search and conduct research using the Internet</w:t>
      </w:r>
      <w:r w:rsidR="00CF0D37">
        <w:rPr>
          <w:rFonts w:ascii="Arial" w:hAnsi="Arial" w:cs="Arial"/>
        </w:rPr>
        <w:t>.</w:t>
      </w:r>
    </w:p>
    <w:p w:rsidR="00202882" w:rsidP="00202882" w:rsidRDefault="00202882" w14:paraId="0E1D7772" w14:textId="77777777">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rsidR="00202882" w:rsidP="00202882" w:rsidRDefault="00202882" w14:paraId="61C44033" w14:textId="77777777">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rsidR="00202882" w:rsidP="00202882" w:rsidRDefault="00202882" w14:paraId="3628006E" w14:textId="77777777">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rsidR="00D33BAE" w:rsidP="00202882" w:rsidRDefault="00D33BAE" w14:paraId="680A4E5D" w14:textId="00D8D828">
      <w:pPr>
        <w:rPr>
          <w:rFonts w:ascii="Arial" w:hAnsi="Arial" w:cs="Arial"/>
          <w:b/>
          <w:bCs/>
          <w:caps/>
        </w:rPr>
      </w:pPr>
    </w:p>
    <w:p w:rsidR="000F2697" w:rsidP="00202882" w:rsidRDefault="000F2697" w14:paraId="19219836" w14:textId="77777777">
      <w:pPr>
        <w:rPr>
          <w:rFonts w:ascii="Arial" w:hAnsi="Arial" w:cs="Arial"/>
          <w:b/>
          <w:bCs/>
          <w:caps/>
        </w:rPr>
      </w:pPr>
    </w:p>
    <w:p w:rsidRPr="00D2064E" w:rsidR="000F2697" w:rsidP="00202882" w:rsidRDefault="00202882" w14:paraId="78E1C325" w14:textId="77777777">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rsidR="00523AE9" w:rsidP="00202882" w:rsidRDefault="00523AE9" w14:paraId="296FEF7D" w14:textId="77777777">
      <w:pPr>
        <w:rPr>
          <w:rFonts w:ascii="Arial" w:hAnsi="Arial" w:cs="Arial"/>
          <w:b/>
          <w:bCs/>
        </w:rPr>
      </w:pPr>
    </w:p>
    <w:p w:rsidR="43A204D5" w:rsidP="43A204D5" w:rsidRDefault="43A204D5" w14:paraId="558827F8" w14:textId="065C6837">
      <w:pPr>
        <w:rPr>
          <w:rFonts w:ascii="Arial" w:hAnsi="Arial" w:cs="Arial"/>
          <w:b/>
          <w:bCs/>
        </w:rPr>
      </w:pPr>
    </w:p>
    <w:p w:rsidR="00202882" w:rsidP="00202882" w:rsidRDefault="00202882" w14:paraId="7842144A" w14:textId="77777777">
      <w:r>
        <w:rPr>
          <w:rFonts w:ascii="Arial" w:hAnsi="Arial" w:cs="Arial"/>
          <w:b/>
          <w:bCs/>
        </w:rPr>
        <w:t>COURSE WORK EVALUATION:</w:t>
      </w:r>
      <w:r>
        <w:rPr>
          <w:rFonts w:ascii="Arial" w:hAnsi="Arial" w:cs="Arial"/>
        </w:rPr>
        <w:t xml:space="preserve"> Semester grade will be determined using the following scale:</w:t>
      </w:r>
    </w:p>
    <w:p w:rsidR="00202882" w:rsidP="00202882" w:rsidRDefault="00202882" w14:paraId="15BCD335" w14:textId="77777777">
      <w:pPr>
        <w:ind w:left="2610" w:hanging="360"/>
      </w:pPr>
      <w:r>
        <w:rPr>
          <w:rFonts w:ascii="Arial" w:hAnsi="Arial" w:cs="Arial"/>
        </w:rPr>
        <w:t>      90-100      A</w:t>
      </w:r>
    </w:p>
    <w:p w:rsidR="00202882" w:rsidP="00202882" w:rsidRDefault="00202882" w14:paraId="2A5828A4" w14:textId="77777777">
      <w:pPr>
        <w:ind w:left="2610" w:hanging="360"/>
      </w:pPr>
      <w:r>
        <w:rPr>
          <w:rFonts w:ascii="Arial" w:hAnsi="Arial" w:cs="Arial"/>
        </w:rPr>
        <w:t>      80-89        B</w:t>
      </w:r>
    </w:p>
    <w:p w:rsidR="00202882" w:rsidP="00202882" w:rsidRDefault="00202882" w14:paraId="1DA99440" w14:textId="77777777">
      <w:pPr>
        <w:ind w:left="2610" w:hanging="360"/>
      </w:pPr>
      <w:r>
        <w:rPr>
          <w:rFonts w:ascii="Arial" w:hAnsi="Arial" w:cs="Arial"/>
        </w:rPr>
        <w:t>      70-79        C</w:t>
      </w:r>
    </w:p>
    <w:p w:rsidR="00202882" w:rsidP="00202882" w:rsidRDefault="00202882" w14:paraId="2591B710" w14:textId="77777777">
      <w:pPr>
        <w:ind w:left="2610" w:hanging="360"/>
      </w:pPr>
      <w:r>
        <w:rPr>
          <w:rFonts w:ascii="Arial" w:hAnsi="Arial" w:cs="Arial"/>
        </w:rPr>
        <w:t>      60-69        D</w:t>
      </w:r>
    </w:p>
    <w:p w:rsidR="00202882" w:rsidP="00202882" w:rsidRDefault="00202882" w14:paraId="1A7437FC" w14:textId="77777777">
      <w:pPr>
        <w:ind w:left="2610" w:hanging="360"/>
      </w:pPr>
      <w:r>
        <w:rPr>
          <w:rFonts w:ascii="Arial" w:hAnsi="Arial" w:cs="Arial"/>
        </w:rPr>
        <w:t>      Below 60  F</w:t>
      </w:r>
    </w:p>
    <w:p w:rsidR="31CF52AD" w:rsidP="31CF52AD" w:rsidRDefault="31CF52AD" w14:paraId="0462FD80" w14:textId="3E6C1605">
      <w:pPr>
        <w:rPr>
          <w:rFonts w:ascii="Arial" w:hAnsi="Arial" w:cs="Arial"/>
        </w:rPr>
      </w:pPr>
      <w:r w:rsidRPr="43A204D5">
        <w:rPr>
          <w:rFonts w:ascii="Arial" w:hAnsi="Arial" w:cs="Arial"/>
        </w:rPr>
        <w:t> </w:t>
      </w:r>
    </w:p>
    <w:p w:rsidR="00F52E08" w:rsidP="00F52E08" w:rsidRDefault="00202882" w14:paraId="435FF614" w14:textId="77777777">
      <w:r>
        <w:rPr>
          <w:rFonts w:ascii="Arial" w:hAnsi="Arial" w:cs="Arial"/>
        </w:rPr>
        <w:t xml:space="preserve">Your grade for this course will be based on your performance in the following areas. </w:t>
      </w:r>
    </w:p>
    <w:p w:rsidR="00202882" w:rsidP="00F52E08" w:rsidRDefault="00202882" w14:paraId="7194DBDC" w14:textId="77777777">
      <w:pPr>
        <w:ind w:left="360"/>
      </w:pPr>
    </w:p>
    <w:p w:rsidR="00202882" w:rsidP="00202882" w:rsidRDefault="00827859" w14:paraId="68275C10" w14:textId="77777777">
      <w:pPr>
        <w:numPr>
          <w:ilvl w:val="0"/>
          <w:numId w:val="16"/>
        </w:numPr>
      </w:pPr>
      <w:r>
        <w:rPr>
          <w:rFonts w:ascii="Arial" w:hAnsi="Arial" w:cs="Arial"/>
        </w:rPr>
        <w:t>Introduction/</w:t>
      </w:r>
      <w:r w:rsidR="00FD5C9C">
        <w:rPr>
          <w:rFonts w:ascii="Arial" w:hAnsi="Arial" w:cs="Arial"/>
        </w:rPr>
        <w:t>Syllabus S</w:t>
      </w:r>
      <w:r w:rsidR="00202882">
        <w:rPr>
          <w:rFonts w:ascii="Arial" w:hAnsi="Arial" w:cs="Arial"/>
        </w:rPr>
        <w:t>ummary  (5%)</w:t>
      </w:r>
      <w:r w:rsidR="00202882">
        <w:t xml:space="preserve"> </w:t>
      </w:r>
    </w:p>
    <w:p w:rsidR="00202882" w:rsidP="00FF3C09" w:rsidRDefault="19638E83" w14:paraId="53BDF5EF" w14:textId="7121CCDD">
      <w:pPr>
        <w:numPr>
          <w:ilvl w:val="0"/>
          <w:numId w:val="16"/>
        </w:numPr>
      </w:pPr>
      <w:r w:rsidRPr="19638E83">
        <w:rPr>
          <w:rFonts w:ascii="Arial" w:hAnsi="Arial" w:cs="Arial"/>
        </w:rPr>
        <w:t>“Business - mind Tap Video Homework (20%)</w:t>
      </w:r>
      <w:r>
        <w:t xml:space="preserve"> </w:t>
      </w:r>
    </w:p>
    <w:p w:rsidRPr="000F2697" w:rsidR="000F2697" w:rsidP="19638E83" w:rsidRDefault="19638E83" w14:paraId="1C239A5D" w14:textId="5149C1F9">
      <w:pPr>
        <w:numPr>
          <w:ilvl w:val="0"/>
          <w:numId w:val="16"/>
        </w:numPr>
        <w:rPr>
          <w:rFonts w:ascii="Arial" w:hAnsi="Arial" w:cs="Arial"/>
        </w:rPr>
      </w:pPr>
      <w:r w:rsidRPr="19638E83">
        <w:rPr>
          <w:rFonts w:ascii="Arial" w:hAnsi="Arial" w:cs="Arial"/>
        </w:rPr>
        <w:t>“Business – Mind Tap” - Weekly Homework (45%)</w:t>
      </w:r>
    </w:p>
    <w:p w:rsidRPr="00D2064E" w:rsidR="00167E46" w:rsidP="00202882" w:rsidRDefault="00D64599" w14:paraId="43153B38" w14:textId="77777777">
      <w:pPr>
        <w:numPr>
          <w:ilvl w:val="0"/>
          <w:numId w:val="16"/>
        </w:numPr>
      </w:pPr>
      <w:r>
        <w:rPr>
          <w:rFonts w:ascii="Arial" w:hAnsi="Arial" w:cs="Arial"/>
        </w:rPr>
        <w:t>“</w:t>
      </w:r>
      <w:r w:rsidR="00FF3C09">
        <w:rPr>
          <w:rFonts w:ascii="Arial" w:hAnsi="Arial" w:cs="Arial"/>
        </w:rPr>
        <w:t>Business – Mind Tap</w:t>
      </w:r>
      <w:r>
        <w:rPr>
          <w:rFonts w:ascii="Arial" w:hAnsi="Arial" w:cs="Arial"/>
        </w:rPr>
        <w:t>”</w:t>
      </w:r>
      <w:r w:rsidR="00FD5C9C">
        <w:rPr>
          <w:rFonts w:ascii="Arial" w:hAnsi="Arial" w:cs="Arial"/>
        </w:rPr>
        <w:t xml:space="preserve"> -</w:t>
      </w:r>
      <w:r w:rsidR="007419BB">
        <w:rPr>
          <w:rFonts w:ascii="Arial" w:hAnsi="Arial" w:cs="Arial"/>
        </w:rPr>
        <w:t> </w:t>
      </w:r>
      <w:r>
        <w:rPr>
          <w:rFonts w:ascii="Arial" w:hAnsi="Arial" w:cs="Arial"/>
        </w:rPr>
        <w:t>Exams (3</w:t>
      </w:r>
      <w:r w:rsidR="00202882">
        <w:rPr>
          <w:rFonts w:ascii="Arial" w:hAnsi="Arial" w:cs="Arial"/>
        </w:rPr>
        <w:t>0%)</w:t>
      </w:r>
      <w:r w:rsidR="00202882">
        <w:t xml:space="preserve"> </w:t>
      </w:r>
    </w:p>
    <w:p w:rsidR="00436B2F" w:rsidP="00202882" w:rsidRDefault="00436B2F" w14:paraId="769D0D3C" w14:textId="77777777">
      <w:pPr>
        <w:rPr>
          <w:rFonts w:ascii="Arial" w:hAnsi="Arial" w:cs="Arial"/>
          <w:b/>
          <w:bCs/>
          <w:caps/>
        </w:rPr>
      </w:pPr>
    </w:p>
    <w:p w:rsidRPr="00C1388E" w:rsidR="00A0273A" w:rsidP="00202882" w:rsidRDefault="19638E83" w14:paraId="57251765" w14:textId="5218BF70">
      <w:r w:rsidRPr="19638E83">
        <w:rPr>
          <w:rFonts w:ascii="Arial" w:hAnsi="Arial" w:cs="Arial"/>
          <w:b/>
          <w:bCs/>
          <w:caps/>
        </w:rPr>
        <w:t>Assignment Policy/Materials Requirements:</w:t>
      </w:r>
      <w:r w:rsidRPr="19638E83">
        <w:rPr>
          <w:rFonts w:ascii="Arial" w:hAnsi="Arial" w:cs="Arial"/>
        </w:rPr>
        <w:t>  It is extremely important to have read assigned online course content, the chapters in the textbook, and/or Internet readings prior to completing assignments. You should also find the resources within Blackboard helpful. (see calendar link in Blackboard for duedates).</w:t>
      </w:r>
    </w:p>
    <w:p w:rsidR="00871F89" w:rsidP="00871F89" w:rsidRDefault="00871F89" w14:paraId="54CD245A" w14:textId="77777777">
      <w:pPr>
        <w:widowControl w:val="0"/>
        <w:autoSpaceDE w:val="0"/>
        <w:autoSpaceDN w:val="0"/>
        <w:adjustRightInd w:val="0"/>
        <w:rPr>
          <w:rFonts w:ascii="Arial" w:hAnsi="Arial" w:cs="Arial"/>
          <w:b/>
          <w:bCs/>
        </w:rPr>
      </w:pPr>
    </w:p>
    <w:p w:rsidRPr="00871F89" w:rsidR="00871F89" w:rsidP="00871F89" w:rsidRDefault="001E15A0" w14:paraId="359C9D51" w14:textId="10860C5D">
      <w:pPr>
        <w:widowControl w:val="0"/>
        <w:autoSpaceDE w:val="0"/>
        <w:autoSpaceDN w:val="0"/>
        <w:adjustRightInd w:val="0"/>
        <w:rPr>
          <w:rFonts w:ascii="Arial" w:hAnsi="Arial" w:cs="Arial"/>
          <w:b/>
          <w:bCs/>
        </w:rPr>
      </w:pPr>
      <w:r w:rsidRPr="00871F89">
        <w:rPr>
          <w:rFonts w:ascii="Arial" w:hAnsi="Arial" w:cs="Arial"/>
          <w:b/>
          <w:bCs/>
        </w:rPr>
        <w:t>All a</w:t>
      </w:r>
      <w:r w:rsidR="00691A9D">
        <w:rPr>
          <w:rFonts w:ascii="Arial" w:hAnsi="Arial" w:cs="Arial"/>
          <w:b/>
          <w:bCs/>
        </w:rPr>
        <w:t>ssignments are due by 11:55</w:t>
      </w:r>
      <w:r w:rsidRPr="00871F89" w:rsidR="00202882">
        <w:rPr>
          <w:rFonts w:ascii="Arial" w:hAnsi="Arial" w:cs="Arial"/>
          <w:b/>
          <w:bCs/>
        </w:rPr>
        <w:t xml:space="preserve"> p.m. on the date posted on the course </w:t>
      </w:r>
      <w:r w:rsidRPr="00871F89" w:rsidR="00871F89">
        <w:rPr>
          <w:rFonts w:ascii="Arial" w:hAnsi="Arial" w:cs="Arial"/>
          <w:b/>
          <w:bCs/>
        </w:rPr>
        <w:t>schedule/</w:t>
      </w:r>
      <w:r w:rsidRPr="00871F89" w:rsidR="00202882">
        <w:rPr>
          <w:rFonts w:ascii="Arial" w:hAnsi="Arial" w:cs="Arial"/>
          <w:b/>
          <w:bCs/>
        </w:rPr>
        <w:t xml:space="preserve">calendar. </w:t>
      </w:r>
      <w:r w:rsidRPr="00871F89" w:rsidR="00871F89">
        <w:rPr>
          <w:rFonts w:ascii="Arial" w:hAnsi="Arial" w:cs="Arial"/>
          <w:b/>
          <w:bCs/>
        </w:rPr>
        <w:t xml:space="preserve">LATE WORK/ASSIGNMENTS </w:t>
      </w:r>
      <w:r w:rsidRPr="00871F89" w:rsidR="00871F89">
        <w:rPr>
          <w:rFonts w:ascii="Arial" w:hAnsi="Arial" w:cs="Arial"/>
          <w:b/>
          <w:bCs/>
          <w:u w:val="single"/>
        </w:rPr>
        <w:t>WILL NOT BE ACCEPTED.</w:t>
      </w:r>
      <w:r w:rsidRPr="00871F89" w:rsidR="00871F89">
        <w:rPr>
          <w:rFonts w:ascii="Arial" w:hAnsi="Arial" w:cs="Arial"/>
          <w:b/>
          <w:bCs/>
        </w:rPr>
        <w:t xml:space="preserve"> </w:t>
      </w:r>
    </w:p>
    <w:p w:rsidRPr="00871F89" w:rsidR="00871F89" w:rsidP="00871F89" w:rsidRDefault="00871F89" w14:paraId="4F40A487" w14:textId="77777777">
      <w:pPr>
        <w:widowControl w:val="0"/>
        <w:autoSpaceDE w:val="0"/>
        <w:autoSpaceDN w:val="0"/>
        <w:adjustRightInd w:val="0"/>
        <w:rPr>
          <w:rFonts w:ascii="Arial" w:hAnsi="Arial" w:cs="Arial"/>
          <w:b/>
          <w:bCs/>
        </w:rPr>
      </w:pPr>
      <w:r>
        <w:rPr>
          <w:rFonts w:ascii="Arial" w:hAnsi="Arial" w:cs="Arial"/>
          <w:b/>
          <w:bCs/>
        </w:rPr>
        <w:t>Although,</w:t>
      </w:r>
      <w:r w:rsidR="00C1388E">
        <w:rPr>
          <w:rFonts w:ascii="Arial" w:hAnsi="Arial" w:cs="Arial"/>
          <w:b/>
          <w:bCs/>
        </w:rPr>
        <w:t xml:space="preserve"> your</w:t>
      </w:r>
      <w:r>
        <w:rPr>
          <w:rFonts w:ascii="Arial" w:hAnsi="Arial" w:cs="Arial"/>
          <w:b/>
          <w:bCs/>
        </w:rPr>
        <w:t xml:space="preserve"> </w:t>
      </w:r>
      <w:r w:rsidRPr="00871F89">
        <w:rPr>
          <w:rFonts w:ascii="Arial" w:hAnsi="Arial" w:cs="Arial"/>
          <w:b/>
          <w:bCs/>
        </w:rPr>
        <w:t xml:space="preserve">1 </w:t>
      </w:r>
      <w:r w:rsidR="00C1388E">
        <w:rPr>
          <w:rFonts w:ascii="Arial" w:hAnsi="Arial" w:cs="Arial"/>
          <w:b/>
          <w:bCs/>
        </w:rPr>
        <w:t xml:space="preserve">lowest </w:t>
      </w:r>
      <w:r w:rsidRPr="00871F89">
        <w:rPr>
          <w:rFonts w:ascii="Arial" w:hAnsi="Arial" w:cs="Arial"/>
          <w:b/>
          <w:bCs/>
        </w:rPr>
        <w:t>homework grade will be dropped</w:t>
      </w:r>
      <w:r w:rsidR="00CF1137">
        <w:rPr>
          <w:rFonts w:ascii="Arial" w:hAnsi="Arial" w:cs="Arial"/>
          <w:b/>
          <w:bCs/>
        </w:rPr>
        <w:t xml:space="preserve"> at the end of the semester</w:t>
      </w:r>
      <w:r w:rsidRPr="00871F89">
        <w:rPr>
          <w:rFonts w:ascii="Arial" w:hAnsi="Arial" w:cs="Arial"/>
          <w:b/>
          <w:bCs/>
        </w:rPr>
        <w:t>.</w:t>
      </w:r>
    </w:p>
    <w:p w:rsidR="009E69EB" w:rsidP="00202882" w:rsidRDefault="009E69EB" w14:paraId="1231BE67" w14:textId="77777777">
      <w:pPr>
        <w:pStyle w:val="Heading1"/>
        <w:rPr>
          <w:rFonts w:ascii="Arial" w:hAnsi="Arial" w:cs="Arial"/>
          <w:kern w:val="0"/>
        </w:rPr>
      </w:pPr>
    </w:p>
    <w:p w:rsidRPr="00AF1F1C" w:rsidR="00202882" w:rsidP="19638E83" w:rsidRDefault="19638E83" w14:paraId="2323A986" w14:textId="47EA8FA6">
      <w:pPr>
        <w:pStyle w:val="Heading1"/>
        <w:rPr>
          <w:u w:val="single"/>
        </w:rPr>
      </w:pPr>
      <w:r w:rsidRPr="19638E83">
        <w:rPr>
          <w:rFonts w:ascii="Arial" w:hAnsi="Arial" w:cs="Arial"/>
          <w:u w:val="single"/>
        </w:rPr>
        <w:t>Introduction Assignment</w:t>
      </w:r>
      <w:r w:rsidR="00691A9D">
        <w:rPr>
          <w:rFonts w:ascii="Arial" w:hAnsi="Arial" w:cs="Arial"/>
          <w:u w:val="single"/>
        </w:rPr>
        <w:t xml:space="preserve"> (due </w:t>
      </w:r>
      <w:r w:rsidR="0072463F">
        <w:rPr>
          <w:rFonts w:ascii="Arial" w:hAnsi="Arial" w:cs="Arial"/>
          <w:u w:val="single"/>
        </w:rPr>
        <w:t>1</w:t>
      </w:r>
      <w:r w:rsidR="00691A9D">
        <w:rPr>
          <w:rFonts w:ascii="Arial" w:hAnsi="Arial" w:cs="Arial"/>
          <w:u w:val="single"/>
        </w:rPr>
        <w:t>/</w:t>
      </w:r>
      <w:r w:rsidR="0072463F">
        <w:rPr>
          <w:rFonts w:ascii="Arial" w:hAnsi="Arial" w:cs="Arial"/>
          <w:u w:val="single"/>
        </w:rPr>
        <w:t>24</w:t>
      </w:r>
      <w:r w:rsidR="00562562">
        <w:rPr>
          <w:rFonts w:ascii="Arial" w:hAnsi="Arial" w:cs="Arial"/>
          <w:u w:val="single"/>
        </w:rPr>
        <w:t>/2</w:t>
      </w:r>
      <w:r w:rsidR="0072463F">
        <w:rPr>
          <w:rFonts w:ascii="Arial" w:hAnsi="Arial" w:cs="Arial"/>
          <w:u w:val="single"/>
        </w:rPr>
        <w:t>1</w:t>
      </w:r>
      <w:r w:rsidRPr="19638E83">
        <w:rPr>
          <w:rFonts w:ascii="Arial" w:hAnsi="Arial" w:cs="Arial"/>
          <w:u w:val="single"/>
        </w:rPr>
        <w:t>) (</w:t>
      </w:r>
      <w:r w:rsidRPr="19638E83">
        <w:rPr>
          <w:rFonts w:ascii="Arial" w:hAnsi="Arial" w:cs="Arial"/>
          <w:highlight w:val="yellow"/>
          <w:u w:val="single"/>
        </w:rPr>
        <w:t>2.5%)</w:t>
      </w:r>
    </w:p>
    <w:p w:rsidR="00202882" w:rsidP="00202882" w:rsidRDefault="00202882" w14:paraId="74DF2EE4" w14:textId="77777777">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Pr="006B72EC" w:rsidR="00FA217B">
        <w:rPr>
          <w:rFonts w:ascii="Arial" w:hAnsi="Arial" w:cs="Arial"/>
        </w:rPr>
        <w:t xml:space="preserve">tool </w:t>
      </w:r>
      <w:r w:rsidRPr="006B72EC">
        <w:rPr>
          <w:rFonts w:ascii="Arial" w:hAnsi="Arial" w:cs="Arial"/>
        </w:rPr>
        <w:t>forum</w:t>
      </w:r>
      <w:r w:rsidRPr="006B72EC" w:rsidR="00624989">
        <w:rPr>
          <w:rFonts w:ascii="Arial" w:hAnsi="Arial" w:cs="Arial"/>
        </w:rPr>
        <w:t xml:space="preserve"> </w:t>
      </w:r>
      <w:r w:rsidR="00E434A3">
        <w:rPr>
          <w:rFonts w:ascii="Arial" w:hAnsi="Arial" w:cs="Arial"/>
        </w:rPr>
        <w:t>in Blackboard</w:t>
      </w:r>
      <w:r w:rsidR="00623297">
        <w:rPr>
          <w:rFonts w:ascii="Arial" w:hAnsi="Arial" w:cs="Arial"/>
        </w:rPr>
        <w:t xml:space="preserve"> </w:t>
      </w:r>
      <w:r w:rsidRPr="006B72EC" w:rsidR="00624989">
        <w:rPr>
          <w:rFonts w:ascii="Arial" w:hAnsi="Arial" w:cs="Arial"/>
        </w:rPr>
        <w:t>(</w:t>
      </w:r>
      <w:r w:rsidR="00D2064E">
        <w:rPr>
          <w:rFonts w:ascii="Arial" w:hAnsi="Arial" w:cs="Arial"/>
        </w:rPr>
        <w:t>on the left side menu within your Blackboard homepage</w:t>
      </w:r>
      <w:r w:rsidRPr="006B72EC" w:rsidR="00624989">
        <w:rPr>
          <w:rFonts w:ascii="Arial" w:hAnsi="Arial" w:cs="Arial"/>
        </w:rPr>
        <w:t>)</w:t>
      </w:r>
      <w:r w:rsidRPr="006B72EC" w:rsidR="00FA217B">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rsidR="001F1BA9" w:rsidP="00202882" w:rsidRDefault="001F1BA9" w14:paraId="36FEB5B0" w14:textId="77777777"/>
    <w:p w:rsidR="00202882" w:rsidP="00202882" w:rsidRDefault="00202882" w14:paraId="16B86293" w14:textId="77777777">
      <w:pPr>
        <w:numPr>
          <w:ilvl w:val="0"/>
          <w:numId w:val="17"/>
        </w:numPr>
      </w:pPr>
      <w:r>
        <w:rPr>
          <w:rFonts w:ascii="Arial" w:hAnsi="Arial" w:cs="Arial"/>
        </w:rPr>
        <w:t>Name</w:t>
      </w:r>
      <w:r>
        <w:t xml:space="preserve"> </w:t>
      </w:r>
    </w:p>
    <w:p w:rsidR="00202882" w:rsidP="00202882" w:rsidRDefault="00202882" w14:paraId="4C2CD0B5" w14:textId="77777777">
      <w:pPr>
        <w:numPr>
          <w:ilvl w:val="0"/>
          <w:numId w:val="17"/>
        </w:numPr>
      </w:pPr>
      <w:r>
        <w:rPr>
          <w:rFonts w:ascii="Arial" w:hAnsi="Arial" w:cs="Arial"/>
        </w:rPr>
        <w:t>Major</w:t>
      </w:r>
      <w:r>
        <w:t xml:space="preserve"> </w:t>
      </w:r>
    </w:p>
    <w:p w:rsidR="00202882" w:rsidP="00202882" w:rsidRDefault="00202882" w14:paraId="39E4C8A5" w14:textId="77777777">
      <w:pPr>
        <w:numPr>
          <w:ilvl w:val="0"/>
          <w:numId w:val="17"/>
        </w:numPr>
      </w:pPr>
      <w:r>
        <w:rPr>
          <w:rFonts w:ascii="Arial" w:hAnsi="Arial" w:cs="Arial"/>
        </w:rPr>
        <w:t>Spare time activities (or if you had spare time, what would you do?)</w:t>
      </w:r>
      <w:r>
        <w:t xml:space="preserve"> </w:t>
      </w:r>
    </w:p>
    <w:p w:rsidR="00202882" w:rsidP="00202882" w:rsidRDefault="00202882" w14:paraId="0BBF2ED9" w14:textId="77777777">
      <w:pPr>
        <w:numPr>
          <w:ilvl w:val="0"/>
          <w:numId w:val="17"/>
        </w:numPr>
      </w:pPr>
      <w:r>
        <w:rPr>
          <w:rFonts w:ascii="Arial" w:hAnsi="Arial" w:cs="Arial"/>
        </w:rPr>
        <w:t>Favorite class so far and why</w:t>
      </w:r>
      <w:r>
        <w:t xml:space="preserve"> </w:t>
      </w:r>
    </w:p>
    <w:p w:rsidR="00202882" w:rsidP="00202882" w:rsidRDefault="00202882" w14:paraId="41CA7A22" w14:textId="77777777">
      <w:pPr>
        <w:numPr>
          <w:ilvl w:val="0"/>
          <w:numId w:val="17"/>
        </w:numPr>
      </w:pPr>
      <w:r>
        <w:rPr>
          <w:rFonts w:ascii="Arial" w:hAnsi="Arial" w:cs="Arial"/>
        </w:rPr>
        <w:t>Least favorite class so far and why</w:t>
      </w:r>
      <w:r>
        <w:t xml:space="preserve"> </w:t>
      </w:r>
    </w:p>
    <w:p w:rsidR="00202882" w:rsidP="00202882" w:rsidRDefault="00202882" w14:paraId="692B861A" w14:textId="77777777">
      <w:pPr>
        <w:numPr>
          <w:ilvl w:val="0"/>
          <w:numId w:val="17"/>
        </w:numPr>
      </w:pPr>
      <w:r>
        <w:rPr>
          <w:rFonts w:ascii="Arial" w:hAnsi="Arial" w:cs="Arial"/>
        </w:rPr>
        <w:t>Business or work area interests or career goals</w:t>
      </w:r>
      <w:r>
        <w:t xml:space="preserve"> </w:t>
      </w:r>
    </w:p>
    <w:p w:rsidRPr="00D2064E" w:rsidR="00D944D3" w:rsidP="00D2064E" w:rsidRDefault="00D944D3" w14:paraId="30D7AA69" w14:textId="77777777"/>
    <w:p w:rsidR="00D944D3" w:rsidP="00202882" w:rsidRDefault="00D944D3" w14:paraId="7196D064" w14:textId="77777777">
      <w:pPr>
        <w:pStyle w:val="Heading1"/>
        <w:rPr>
          <w:rFonts w:ascii="Arial" w:hAnsi="Arial" w:cs="Arial"/>
          <w:u w:val="single"/>
        </w:rPr>
      </w:pPr>
    </w:p>
    <w:p w:rsidRPr="00AF1F1C" w:rsidR="00202882" w:rsidP="19638E83" w:rsidRDefault="19638E83" w14:paraId="4912B66B" w14:textId="52FC6C2E">
      <w:pPr>
        <w:pStyle w:val="Heading1"/>
        <w:rPr>
          <w:u w:val="single"/>
        </w:rPr>
      </w:pPr>
      <w:r w:rsidRPr="19638E83">
        <w:rPr>
          <w:rFonts w:ascii="Arial" w:hAnsi="Arial" w:cs="Arial"/>
          <w:u w:val="single"/>
        </w:rPr>
        <w:t>Sy</w:t>
      </w:r>
      <w:r w:rsidR="00691A9D">
        <w:rPr>
          <w:rFonts w:ascii="Arial" w:hAnsi="Arial" w:cs="Arial"/>
          <w:u w:val="single"/>
        </w:rPr>
        <w:t xml:space="preserve">llabus Summary Assignment (due </w:t>
      </w:r>
      <w:r w:rsidR="0072463F">
        <w:rPr>
          <w:rFonts w:ascii="Arial" w:hAnsi="Arial" w:cs="Arial"/>
          <w:u w:val="single"/>
        </w:rPr>
        <w:t>1</w:t>
      </w:r>
      <w:r w:rsidR="00691A9D">
        <w:rPr>
          <w:rFonts w:ascii="Arial" w:hAnsi="Arial" w:cs="Arial"/>
          <w:u w:val="single"/>
        </w:rPr>
        <w:t>/</w:t>
      </w:r>
      <w:r w:rsidR="0072463F">
        <w:rPr>
          <w:rFonts w:ascii="Arial" w:hAnsi="Arial" w:cs="Arial"/>
          <w:u w:val="single"/>
        </w:rPr>
        <w:t>24</w:t>
      </w:r>
      <w:r w:rsidR="00562562">
        <w:rPr>
          <w:rFonts w:ascii="Arial" w:hAnsi="Arial" w:cs="Arial"/>
          <w:u w:val="single"/>
        </w:rPr>
        <w:t>/2</w:t>
      </w:r>
      <w:r w:rsidR="0072463F">
        <w:rPr>
          <w:rFonts w:ascii="Arial" w:hAnsi="Arial" w:cs="Arial"/>
          <w:u w:val="single"/>
        </w:rPr>
        <w:t>1</w:t>
      </w:r>
      <w:r w:rsidRPr="19638E83">
        <w:rPr>
          <w:rFonts w:ascii="Arial" w:hAnsi="Arial" w:cs="Arial"/>
          <w:u w:val="single"/>
        </w:rPr>
        <w:t>) (</w:t>
      </w:r>
      <w:r w:rsidRPr="19638E83">
        <w:rPr>
          <w:rFonts w:ascii="Arial" w:hAnsi="Arial" w:cs="Arial"/>
          <w:highlight w:val="yellow"/>
          <w:u w:val="single"/>
        </w:rPr>
        <w:t>2.5%)</w:t>
      </w:r>
    </w:p>
    <w:p w:rsidRPr="00306128" w:rsidR="00306128" w:rsidP="43A204D5" w:rsidRDefault="19638E83" w14:paraId="34FF1C98" w14:textId="557F0ABB">
      <w:pPr>
        <w:rPr>
          <w:u w:val="single"/>
        </w:rPr>
      </w:pPr>
      <w:r w:rsidRPr="43A204D5">
        <w:rPr>
          <w:rFonts w:ascii="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43A204D5">
        <w:rPr>
          <w:rFonts w:ascii="Arial" w:hAnsi="Arial" w:cs="Arial"/>
          <w:u w:val="single"/>
        </w:rPr>
        <w:t>At the bottom of your summary, please state that you agree to the syllabus guidelines and put the current date by your name.</w:t>
      </w:r>
    </w:p>
    <w:p w:rsidR="00A122FD" w:rsidP="006666B6" w:rsidRDefault="00A122FD" w14:paraId="6D072C0D" w14:textId="77777777">
      <w:pPr>
        <w:rPr>
          <w:rFonts w:ascii="Arial" w:hAnsi="Arial" w:cs="Arial"/>
          <w:b/>
          <w:u w:val="single"/>
        </w:rPr>
      </w:pPr>
    </w:p>
    <w:p w:rsidR="006666B6" w:rsidP="31CF52AD" w:rsidRDefault="31CF52AD" w14:paraId="7620F854" w14:textId="7FE89E59">
      <w:pPr>
        <w:rPr>
          <w:rFonts w:ascii="Arial" w:hAnsi="Arial" w:cs="Arial"/>
          <w:b/>
          <w:bCs/>
          <w:u w:val="single"/>
        </w:rPr>
      </w:pPr>
      <w:r w:rsidRPr="31CF52AD">
        <w:rPr>
          <w:rFonts w:ascii="Arial" w:hAnsi="Arial" w:cs="Arial"/>
          <w:b/>
          <w:bCs/>
          <w:u w:val="single"/>
        </w:rPr>
        <w:t>Homework Assignments – “Business – Mind Tap” (</w:t>
      </w:r>
      <w:r w:rsidRPr="31CF52AD">
        <w:rPr>
          <w:rFonts w:ascii="Arial" w:hAnsi="Arial" w:cs="Arial"/>
          <w:b/>
          <w:bCs/>
          <w:highlight w:val="yellow"/>
          <w:u w:val="single"/>
        </w:rPr>
        <w:t>45%</w:t>
      </w:r>
      <w:r w:rsidRPr="31CF52AD">
        <w:rPr>
          <w:rFonts w:ascii="Arial" w:hAnsi="Arial" w:cs="Arial"/>
          <w:b/>
          <w:bCs/>
          <w:u w:val="single"/>
        </w:rPr>
        <w:t xml:space="preserve">) </w:t>
      </w:r>
    </w:p>
    <w:p w:rsidRPr="00306128" w:rsidR="00306128" w:rsidP="006666B6" w:rsidRDefault="00306128" w14:paraId="5290A9C6" w14:textId="77777777">
      <w:pPr>
        <w:rPr>
          <w:rFonts w:ascii="Arial" w:hAnsi="Arial" w:cs="Arial"/>
          <w:b/>
          <w:u w:val="single"/>
        </w:rPr>
      </w:pPr>
      <w:r>
        <w:rPr>
          <w:rFonts w:ascii="Arial" w:hAnsi="Arial" w:cs="Arial"/>
        </w:rPr>
        <w:t xml:space="preserve">Weekly homework in </w:t>
      </w:r>
      <w:r w:rsidR="00153C6E">
        <w:rPr>
          <w:rFonts w:ascii="Arial" w:hAnsi="Arial" w:cs="Arial"/>
        </w:rPr>
        <w:t>“Business – Mind Tap</w:t>
      </w:r>
      <w:r w:rsidR="006D02F3">
        <w:rPr>
          <w:rFonts w:ascii="Arial" w:hAnsi="Arial" w:cs="Arial"/>
        </w:rPr>
        <w:t>”</w:t>
      </w:r>
      <w:r>
        <w:rPr>
          <w:rFonts w:ascii="Arial" w:hAnsi="Arial" w:cs="Arial"/>
        </w:rPr>
        <w:t xml:space="preserv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Pr>
          <w:rFonts w:ascii="Arial" w:hAnsi="Arial" w:cs="Arial"/>
        </w:rPr>
        <w:t>(</w:t>
      </w:r>
      <w:r w:rsidRPr="009869D5" w:rsidR="00F80A6A">
        <w:rPr>
          <w:rFonts w:ascii="Arial" w:hAnsi="Arial" w:cs="Arial"/>
          <w:u w:val="single"/>
        </w:rPr>
        <w:t>you will have over a week to complete these assignments, remember that I do not accept late work</w:t>
      </w:r>
      <w:r w:rsidR="00F80A6A">
        <w:rPr>
          <w:rFonts w:ascii="Arial" w:hAnsi="Arial" w:cs="Arial"/>
        </w:rPr>
        <w:t>)</w:t>
      </w:r>
      <w:r>
        <w:rPr>
          <w:rFonts w:ascii="Arial" w:hAnsi="Arial" w:cs="Arial"/>
        </w:rPr>
        <w:t>. Please pay close attention to your semester schedule for due dates etc.</w:t>
      </w:r>
    </w:p>
    <w:p w:rsidR="00FE73EE" w:rsidP="43A204D5" w:rsidRDefault="00FE73EE" w14:paraId="6BD18F9B" w14:textId="7BB5CB3D">
      <w:pPr>
        <w:rPr>
          <w:rFonts w:ascii="Arial" w:hAnsi="Arial" w:cs="Arial"/>
          <w:b/>
          <w:bCs/>
          <w:u w:val="single"/>
        </w:rPr>
      </w:pPr>
    </w:p>
    <w:p w:rsidRPr="00095D8F" w:rsidR="00095D8F" w:rsidP="31CF52AD" w:rsidRDefault="31CF52AD" w14:paraId="6C30E644" w14:textId="62A72132">
      <w:pPr>
        <w:rPr>
          <w:rFonts w:ascii="Arial" w:hAnsi="Arial" w:cs="Arial"/>
          <w:b/>
          <w:bCs/>
          <w:u w:val="single"/>
        </w:rPr>
      </w:pPr>
      <w:r w:rsidRPr="31CF52AD">
        <w:rPr>
          <w:rFonts w:ascii="Arial" w:hAnsi="Arial" w:cs="Arial"/>
          <w:b/>
          <w:bCs/>
          <w:u w:val="single"/>
        </w:rPr>
        <w:t xml:space="preserve">Homework Assignments – Video Quizzes </w:t>
      </w:r>
      <w:r w:rsidRPr="31CF52AD">
        <w:rPr>
          <w:rFonts w:ascii="Arial" w:hAnsi="Arial" w:cs="Arial"/>
          <w:b/>
          <w:bCs/>
          <w:highlight w:val="yellow"/>
          <w:u w:val="single"/>
        </w:rPr>
        <w:t>(20%)</w:t>
      </w:r>
    </w:p>
    <w:p w:rsidRPr="00095D8F" w:rsidR="009869D5" w:rsidP="006666B6" w:rsidRDefault="00095D8F" w14:paraId="03F6B378" w14:textId="77777777">
      <w:pPr>
        <w:rPr>
          <w:rFonts w:ascii="Arial" w:hAnsi="Arial" w:cs="Arial"/>
        </w:rPr>
      </w:pPr>
      <w:r>
        <w:rPr>
          <w:rFonts w:ascii="Arial" w:hAnsi="Arial" w:cs="Arial"/>
        </w:rPr>
        <w:t xml:space="preserve">Weekly assignments focusing on real world business applications. </w:t>
      </w:r>
    </w:p>
    <w:p w:rsidR="31CF52AD" w:rsidP="43A204D5" w:rsidRDefault="31CF52AD" w14:paraId="113280B8" w14:textId="0EB5EF19">
      <w:pPr>
        <w:rPr>
          <w:rFonts w:ascii="Arial" w:hAnsi="Arial" w:cs="Arial"/>
          <w:b/>
          <w:bCs/>
          <w:u w:val="single"/>
        </w:rPr>
      </w:pPr>
    </w:p>
    <w:p w:rsidR="00202882" w:rsidP="006666B6" w:rsidRDefault="00202882" w14:paraId="05E22AAC" w14:textId="60902E3E">
      <w:r w:rsidRPr="00306128">
        <w:rPr>
          <w:rFonts w:ascii="Arial" w:hAnsi="Arial" w:cs="Arial"/>
          <w:b/>
          <w:u w:val="single"/>
        </w:rPr>
        <w:t>Exams</w:t>
      </w:r>
      <w:r w:rsidR="00086F4E">
        <w:rPr>
          <w:rFonts w:ascii="Arial" w:hAnsi="Arial" w:cs="Arial"/>
          <w:b/>
          <w:u w:val="single"/>
        </w:rPr>
        <w:t xml:space="preserve"> (</w:t>
      </w:r>
      <w:r w:rsidR="006D02F3">
        <w:rPr>
          <w:rFonts w:ascii="Arial" w:hAnsi="Arial" w:cs="Arial"/>
          <w:b/>
          <w:highlight w:val="yellow"/>
          <w:u w:val="single"/>
        </w:rPr>
        <w:t>3</w:t>
      </w:r>
      <w:r w:rsidRPr="000E4D48" w:rsidR="002B7501">
        <w:rPr>
          <w:rFonts w:ascii="Arial" w:hAnsi="Arial" w:cs="Arial"/>
          <w:b/>
          <w:highlight w:val="yellow"/>
          <w:u w:val="single"/>
        </w:rPr>
        <w:t>0%</w:t>
      </w:r>
      <w:r w:rsidRPr="00306128" w:rsidR="002B7501">
        <w:rPr>
          <w:rFonts w:ascii="Arial" w:hAnsi="Arial" w:cs="Arial"/>
          <w:b/>
          <w:u w:val="single"/>
        </w:rPr>
        <w:t>)</w:t>
      </w:r>
      <w:r>
        <w:rPr>
          <w:rFonts w:ascii="Arial" w:hAnsi="Arial" w:cs="Arial"/>
        </w:rPr>
        <w:t xml:space="preserve">  </w:t>
      </w:r>
      <w:r w:rsidR="005052AE">
        <w:rPr>
          <w:rFonts w:ascii="Arial" w:hAnsi="Arial" w:cs="Arial"/>
          <w:b/>
          <w:bCs/>
        </w:rPr>
        <w:t>There will be 4</w:t>
      </w:r>
      <w:r w:rsidR="006D02F3">
        <w:rPr>
          <w:rFonts w:ascii="Arial" w:hAnsi="Arial" w:cs="Arial"/>
          <w:b/>
          <w:bCs/>
        </w:rPr>
        <w:t xml:space="preserve"> exams covering three to four</w:t>
      </w:r>
      <w:r>
        <w:rPr>
          <w:rFonts w:ascii="Arial" w:hAnsi="Arial" w:cs="Arial"/>
          <w:b/>
          <w:bCs/>
        </w:rPr>
        <w:t xml:space="preserve"> chapters each</w:t>
      </w:r>
      <w:r w:rsidR="006D02F3">
        <w:rPr>
          <w:rFonts w:ascii="Arial" w:hAnsi="Arial" w:cs="Arial"/>
          <w:b/>
          <w:bCs/>
        </w:rPr>
        <w:t>,</w:t>
      </w:r>
      <w:r>
        <w:rPr>
          <w:rFonts w:ascii="Arial" w:hAnsi="Arial" w:cs="Arial"/>
          <w:b/>
          <w:bCs/>
        </w:rPr>
        <w:t xml:space="preserve"> over the major areas of study related to business listed under </w:t>
      </w:r>
      <w:r w:rsidR="005052AE">
        <w:rPr>
          <w:rFonts w:ascii="Arial" w:hAnsi="Arial" w:cs="Arial"/>
          <w:b/>
          <w:bCs/>
        </w:rPr>
        <w:t xml:space="preserve">the </w:t>
      </w:r>
      <w:r w:rsidR="00155833">
        <w:rPr>
          <w:rFonts w:ascii="Arial" w:hAnsi="Arial" w:cs="Arial"/>
          <w:b/>
          <w:bCs/>
        </w:rPr>
        <w:t xml:space="preserve">course outline below </w:t>
      </w:r>
      <w:r w:rsidRPr="00155833" w:rsid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691A9D">
        <w:rPr>
          <w:rFonts w:ascii="Arial" w:hAnsi="Arial" w:cs="Arial"/>
          <w:b/>
          <w:bCs/>
        </w:rPr>
        <w:t>Sunday at 11:55</w:t>
      </w:r>
      <w:r w:rsidR="00A26901">
        <w:rPr>
          <w:rFonts w:ascii="Arial" w:hAnsi="Arial" w:cs="Arial"/>
          <w:b/>
          <w:bCs/>
        </w:rPr>
        <w:t xml:space="preserve"> </w:t>
      </w:r>
      <w:r>
        <w:rPr>
          <w:rFonts w:ascii="Arial" w:hAnsi="Arial" w:cs="Arial"/>
          <w:b/>
          <w:bCs/>
        </w:rPr>
        <w:t>p</w:t>
      </w:r>
      <w:r w:rsidR="00E751B2">
        <w:rPr>
          <w:rFonts w:ascii="Arial" w:hAnsi="Arial" w:cs="Arial"/>
          <w:b/>
          <w:bCs/>
        </w:rPr>
        <w:t>.</w:t>
      </w:r>
      <w:r>
        <w:rPr>
          <w:rFonts w:ascii="Arial" w:hAnsi="Arial" w:cs="Arial"/>
          <w:b/>
          <w:bCs/>
        </w:rPr>
        <w:t>m</w:t>
      </w:r>
      <w:r w:rsidR="00153C6E">
        <w:rPr>
          <w:rFonts w:ascii="Arial" w:hAnsi="Arial" w:cs="Arial"/>
          <w:b/>
          <w:bCs/>
        </w:rPr>
        <w:t>.</w:t>
      </w:r>
      <w:r>
        <w:rPr>
          <w:rFonts w:ascii="Arial" w:hAnsi="Arial" w:cs="Arial"/>
          <w:b/>
          <w:bCs/>
        </w:rPr>
        <w:t xml:space="preserve"> You will </w:t>
      </w:r>
      <w:r>
        <w:rPr>
          <w:rFonts w:ascii="Arial" w:hAnsi="Arial" w:cs="Arial"/>
          <w:b/>
          <w:bCs/>
        </w:rPr>
        <w:lastRenderedPageBreak/>
        <w:t xml:space="preserve">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rsidRPr="006666B6" w:rsidR="005A3D26" w:rsidP="006666B6" w:rsidRDefault="00202882" w14:paraId="184A6AF4" w14:textId="77777777">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FF3C09">
        <w:rPr>
          <w:rFonts w:ascii="Arial" w:hAnsi="Arial" w:cs="Arial"/>
        </w:rPr>
        <w:t xml:space="preserve"> the Mind Tap software</w:t>
      </w:r>
      <w:r w:rsidR="006D02F3">
        <w:rPr>
          <w:rFonts w:ascii="Arial" w:hAnsi="Arial" w:cs="Arial"/>
        </w:rPr>
        <w:t xml:space="preserve">. </w:t>
      </w:r>
      <w:r>
        <w:rPr>
          <w:rFonts w:ascii="Arial" w:hAnsi="Arial" w:cs="Arial"/>
        </w:rPr>
        <w:t xml:space="preserve">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65BBF">
        <w:rPr>
          <w:rFonts w:ascii="Arial" w:hAnsi="Arial" w:cs="Arial"/>
        </w:rPr>
        <w:t xml:space="preserve"> exams</w:t>
      </w:r>
      <w:r w:rsidR="007C3FAF">
        <w:rPr>
          <w:rFonts w:ascii="Arial" w:hAnsi="Arial" w:cs="Arial"/>
        </w:rPr>
        <w:t xml:space="preserve">. </w:t>
      </w:r>
      <w:r w:rsidR="006D02F3">
        <w:rPr>
          <w:rFonts w:ascii="Arial" w:hAnsi="Arial" w:cs="Arial"/>
        </w:rPr>
        <w:t xml:space="preserve">You will not be able to print </w:t>
      </w:r>
      <w:r>
        <w:rPr>
          <w:rFonts w:ascii="Arial" w:hAnsi="Arial" w:cs="Arial"/>
        </w:rPr>
        <w:t xml:space="preserve">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rsidR="00202882" w:rsidP="00202882" w:rsidRDefault="00202882" w14:paraId="53B425DA" w14:textId="77777777">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rsidR="00202882" w:rsidP="00202882" w:rsidRDefault="00202882" w14:paraId="09AF38FC" w14:textId="77777777">
      <w:r>
        <w:t> </w:t>
      </w:r>
    </w:p>
    <w:p w:rsidR="00593648" w:rsidP="00593648" w:rsidRDefault="00202882" w14:paraId="49658AA1" w14:textId="77777777">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Pr="00765C44" w:rsidR="00765C44">
        <w:rPr>
          <w:rFonts w:ascii="Arial" w:hAnsi="Arial" w:cs="Arial"/>
          <w:b/>
          <w:u w:val="single"/>
        </w:rPr>
        <w:t>I do not give make-up exams</w:t>
      </w:r>
      <w:r w:rsidR="00593648">
        <w:rPr>
          <w:rFonts w:ascii="Arial" w:hAnsi="Arial" w:cs="Arial"/>
          <w:b/>
          <w:u w:val="single"/>
        </w:rPr>
        <w:t xml:space="preserve"> if you miss a test, BUT</w:t>
      </w:r>
      <w:r w:rsidR="00D86360">
        <w:rPr>
          <w:rFonts w:ascii="Arial" w:hAnsi="Arial" w:cs="Arial"/>
          <w:b/>
          <w:u w:val="single"/>
        </w:rPr>
        <w:t>,</w:t>
      </w:r>
      <w:r w:rsidR="00593648">
        <w:rPr>
          <w:rFonts w:ascii="Arial" w:hAnsi="Arial" w:cs="Arial"/>
          <w:b/>
          <w:u w:val="single"/>
        </w:rPr>
        <w:t xml:space="preserve"> if you do miss an exam, you will take the final exam to replace the exam you missed!</w:t>
      </w:r>
    </w:p>
    <w:p w:rsidR="00593648" w:rsidP="00593648" w:rsidRDefault="0079622F" w14:paraId="06A89E04" w14:textId="77777777">
      <w:pPr>
        <w:rPr>
          <w:rFonts w:ascii="Arial" w:hAnsi="Arial" w:cs="Arial"/>
        </w:rPr>
      </w:pPr>
      <w:r w:rsidRPr="0079622F">
        <w:rPr>
          <w:rFonts w:ascii="Arial" w:hAnsi="Arial" w:cs="Arial"/>
        </w:rPr>
        <w:t xml:space="preserve">The final exam will be </w:t>
      </w:r>
      <w:r w:rsidRPr="0079622F">
        <w:rPr>
          <w:rFonts w:ascii="Arial" w:hAnsi="Arial" w:cs="Arial"/>
          <w:u w:val="single"/>
        </w:rPr>
        <w:t xml:space="preserve">comprehensive </w:t>
      </w:r>
      <w:r w:rsidRPr="0079622F">
        <w:rPr>
          <w:rFonts w:ascii="Arial" w:hAnsi="Arial" w:cs="Arial"/>
        </w:rPr>
        <w:t xml:space="preserve">and will either replace the lowest score of the major </w:t>
      </w:r>
      <w:r w:rsidR="0029107F">
        <w:rPr>
          <w:rFonts w:ascii="Arial" w:hAnsi="Arial" w:cs="Arial"/>
        </w:rPr>
        <w:t xml:space="preserve">chapter </w:t>
      </w:r>
      <w:r w:rsidRPr="0079622F">
        <w:rPr>
          <w:rFonts w:ascii="Arial" w:hAnsi="Arial" w:cs="Arial"/>
        </w:rPr>
        <w:t xml:space="preserve">exams (even if the final exam score is lower) </w:t>
      </w:r>
      <w:r w:rsidRPr="0079622F">
        <w:rPr>
          <w:rFonts w:ascii="Arial" w:hAnsi="Arial" w:cs="Arial"/>
          <w:b/>
        </w:rPr>
        <w:t>or</w:t>
      </w:r>
      <w:r w:rsidRPr="0079622F">
        <w:rPr>
          <w:rFonts w:ascii="Arial" w:hAnsi="Arial" w:cs="Arial"/>
        </w:rPr>
        <w:t xml:space="preserve"> </w:t>
      </w:r>
      <w:r w:rsidRPr="0079622F">
        <w:rPr>
          <w:rFonts w:ascii="Arial" w:hAnsi="Arial" w:cs="Arial"/>
          <w:u w:val="single"/>
        </w:rPr>
        <w:t>replace one missed major</w:t>
      </w:r>
      <w:r w:rsidR="007D783D">
        <w:rPr>
          <w:rFonts w:ascii="Arial" w:hAnsi="Arial" w:cs="Arial"/>
          <w:u w:val="single"/>
        </w:rPr>
        <w:t xml:space="preserve"> chapter</w:t>
      </w:r>
      <w:r w:rsidRPr="0079622F">
        <w:rPr>
          <w:rFonts w:ascii="Arial" w:hAnsi="Arial" w:cs="Arial"/>
          <w:u w:val="single"/>
        </w:rPr>
        <w:t xml:space="preserve"> exam</w:t>
      </w:r>
      <w:r w:rsidRPr="0079622F">
        <w:rPr>
          <w:rFonts w:ascii="Arial" w:hAnsi="Arial" w:cs="Arial"/>
        </w:rPr>
        <w:t xml:space="preserve">. </w:t>
      </w:r>
    </w:p>
    <w:p w:rsidRPr="00593648" w:rsidR="00593648" w:rsidP="43A204D5" w:rsidRDefault="00FA0071" w14:paraId="0F76C880" w14:textId="4CE6AD0E">
      <w:pPr>
        <w:rPr>
          <w:rFonts w:ascii="Arial" w:hAnsi="Arial" w:cs="Arial"/>
        </w:rPr>
      </w:pPr>
      <w:r w:rsidRPr="43A204D5">
        <w:rPr>
          <w:rFonts w:ascii="Arial" w:hAnsi="Arial" w:cs="Arial"/>
        </w:rPr>
        <w:t xml:space="preserve">As of </w:t>
      </w:r>
      <w:r w:rsidR="00FF14E2">
        <w:rPr>
          <w:rFonts w:ascii="Arial" w:hAnsi="Arial" w:cs="Arial"/>
        </w:rPr>
        <w:t>May 10</w:t>
      </w:r>
      <w:r w:rsidRPr="00FF14E2" w:rsidR="00FF14E2">
        <w:rPr>
          <w:rFonts w:ascii="Arial" w:hAnsi="Arial" w:cs="Arial"/>
          <w:vertAlign w:val="superscript"/>
        </w:rPr>
        <w:t>th</w:t>
      </w:r>
      <w:r w:rsidR="00FF14E2">
        <w:rPr>
          <w:rFonts w:ascii="Arial" w:hAnsi="Arial" w:cs="Arial"/>
        </w:rPr>
        <w:t>, 2021</w:t>
      </w:r>
      <w:r w:rsidRPr="43A204D5" w:rsidR="19638E83">
        <w:rPr>
          <w:rFonts w:ascii="Arial" w:hAnsi="Arial" w:cs="Arial"/>
        </w:rPr>
        <w:t xml:space="preserve"> all students with a “B” course average and below must take the Final Exam – If you have an “A” average in the course on </w:t>
      </w:r>
      <w:r w:rsidR="005F4FF6">
        <w:rPr>
          <w:rFonts w:ascii="Arial" w:hAnsi="Arial" w:cs="Arial"/>
        </w:rPr>
        <w:t>May 10</w:t>
      </w:r>
      <w:r w:rsidRPr="005F4FF6" w:rsidR="005F4FF6">
        <w:rPr>
          <w:rFonts w:ascii="Arial" w:hAnsi="Arial" w:cs="Arial"/>
          <w:vertAlign w:val="superscript"/>
        </w:rPr>
        <w:t>th</w:t>
      </w:r>
      <w:r w:rsidR="005F4FF6">
        <w:rPr>
          <w:rFonts w:ascii="Arial" w:hAnsi="Arial" w:cs="Arial"/>
        </w:rPr>
        <w:t>, 2021</w:t>
      </w:r>
      <w:r w:rsidRPr="43A204D5" w:rsidR="19638E83">
        <w:rPr>
          <w:rFonts w:ascii="Arial" w:hAnsi="Arial" w:cs="Arial"/>
        </w:rPr>
        <w:t xml:space="preserve"> you are EXEMPT from the final exam.</w:t>
      </w:r>
    </w:p>
    <w:p w:rsidRPr="0079622F" w:rsidR="00202882" w:rsidP="00593648" w:rsidRDefault="00593648" w14:paraId="4A7039FE" w14:textId="77777777">
      <w:pPr>
        <w:rPr>
          <w:rFonts w:ascii="Arial" w:hAnsi="Arial" w:cs="Arial"/>
        </w:rPr>
      </w:pPr>
      <w:r>
        <w:rPr>
          <w:rFonts w:ascii="Arial" w:hAnsi="Arial" w:cs="Arial"/>
        </w:rPr>
        <w:t>For those students who must take the final exam, t</w:t>
      </w:r>
      <w:r w:rsidRPr="00593648">
        <w:rPr>
          <w:rFonts w:ascii="Arial" w:hAnsi="Arial" w:cs="Arial"/>
        </w:rPr>
        <w:t>he grade that you make on the comprehensive final exam will replace the lowest score of your major chapter exams (even if the final exam score is lower) or replace one missed major chapter exam. If student does not take final comprehensive exam (“B” average students and below), final course grade will be lowered by one letter grade.</w:t>
      </w:r>
      <w:r>
        <w:rPr>
          <w:rFonts w:ascii="Arial" w:hAnsi="Arial" w:cs="Arial"/>
        </w:rPr>
        <w:t xml:space="preserve"> </w:t>
      </w:r>
    </w:p>
    <w:p w:rsidR="43A204D5" w:rsidP="43A204D5" w:rsidRDefault="43A204D5" w14:paraId="576871D9" w14:textId="6E6AC86A"/>
    <w:p w:rsidR="00B24CF8" w:rsidP="00202882" w:rsidRDefault="00B24CF8" w14:paraId="5B08B5D1" w14:textId="77777777">
      <w:pPr>
        <w:rPr>
          <w:rFonts w:ascii="Arial" w:hAnsi="Arial" w:cs="Arial"/>
          <w:b/>
          <w:bCs/>
        </w:rPr>
      </w:pPr>
    </w:p>
    <w:p w:rsidR="00202882" w:rsidP="00202882" w:rsidRDefault="00202882" w14:paraId="53EAB531" w14:textId="77777777">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rsidR="00202882" w:rsidP="00202882" w:rsidRDefault="006F3286" w14:paraId="0B42D743" w14:textId="77777777">
      <w:pPr>
        <w:numPr>
          <w:ilvl w:val="0"/>
          <w:numId w:val="20"/>
        </w:numPr>
      </w:pPr>
      <w:r>
        <w:rPr>
          <w:rFonts w:ascii="Arial" w:hAnsi="Arial" w:cs="Arial"/>
        </w:rPr>
        <w:t xml:space="preserve">The </w:t>
      </w:r>
      <w:r w:rsidR="00202882">
        <w:rPr>
          <w:rFonts w:ascii="Arial" w:hAnsi="Arial" w:cs="Arial"/>
        </w:rPr>
        <w:t>Environment</w:t>
      </w:r>
      <w:r>
        <w:rPr>
          <w:rFonts w:ascii="Arial" w:hAnsi="Arial" w:cs="Arial"/>
        </w:rPr>
        <w:t xml:space="preserve"> of Business</w:t>
      </w:r>
      <w:r w:rsidR="00202882">
        <w:t xml:space="preserve"> </w:t>
      </w:r>
    </w:p>
    <w:p w:rsidR="00202882" w:rsidP="00202882" w:rsidRDefault="006F3286" w14:paraId="1F5D74F1" w14:textId="77777777">
      <w:pPr>
        <w:numPr>
          <w:ilvl w:val="0"/>
          <w:numId w:val="20"/>
        </w:numPr>
      </w:pPr>
      <w:r>
        <w:rPr>
          <w:rFonts w:ascii="Arial" w:hAnsi="Arial" w:cs="Arial"/>
        </w:rPr>
        <w:t>Trends in</w:t>
      </w:r>
      <w:r w:rsidR="00202882">
        <w:rPr>
          <w:rFonts w:ascii="Arial" w:hAnsi="Arial" w:cs="Arial"/>
        </w:rPr>
        <w:t xml:space="preserve"> Business</w:t>
      </w:r>
      <w:r>
        <w:rPr>
          <w:rFonts w:ascii="Arial" w:hAnsi="Arial" w:cs="Arial"/>
        </w:rPr>
        <w:t xml:space="preserve"> Today</w:t>
      </w:r>
      <w:r w:rsidR="00202882">
        <w:t xml:space="preserve"> </w:t>
      </w:r>
    </w:p>
    <w:p w:rsidR="00202882" w:rsidP="00202882" w:rsidRDefault="00202882" w14:paraId="31D9EC50" w14:textId="77777777">
      <w:pPr>
        <w:numPr>
          <w:ilvl w:val="0"/>
          <w:numId w:val="20"/>
        </w:numPr>
      </w:pPr>
      <w:r>
        <w:rPr>
          <w:rFonts w:ascii="Arial" w:hAnsi="Arial" w:cs="Arial"/>
        </w:rPr>
        <w:t>Management</w:t>
      </w:r>
      <w:r w:rsidR="006F3286">
        <w:rPr>
          <w:rFonts w:ascii="Arial" w:hAnsi="Arial" w:cs="Arial"/>
        </w:rPr>
        <w:t xml:space="preserve"> and Organization</w:t>
      </w:r>
    </w:p>
    <w:p w:rsidRPr="006F3286" w:rsidR="006F3286" w:rsidP="00202882" w:rsidRDefault="006F3286" w14:paraId="6D4F0972" w14:textId="77777777">
      <w:pPr>
        <w:numPr>
          <w:ilvl w:val="0"/>
          <w:numId w:val="20"/>
        </w:numPr>
      </w:pPr>
      <w:r>
        <w:rPr>
          <w:rFonts w:ascii="Arial" w:hAnsi="Arial" w:cs="Arial"/>
        </w:rPr>
        <w:t>Human Resources</w:t>
      </w:r>
    </w:p>
    <w:p w:rsidR="00202882" w:rsidP="00202882" w:rsidRDefault="006F3286" w14:paraId="325E4791" w14:textId="77777777">
      <w:pPr>
        <w:numPr>
          <w:ilvl w:val="0"/>
          <w:numId w:val="20"/>
        </w:numPr>
      </w:pPr>
      <w:r>
        <w:rPr>
          <w:rFonts w:ascii="Arial" w:hAnsi="Arial" w:cs="Arial"/>
        </w:rPr>
        <w:t>Marketing</w:t>
      </w:r>
      <w:r w:rsidR="00202882">
        <w:t xml:space="preserve"> </w:t>
      </w:r>
    </w:p>
    <w:p w:rsidR="00202882" w:rsidP="00202882" w:rsidRDefault="006F3286" w14:paraId="19DA4CC0" w14:textId="77777777">
      <w:pPr>
        <w:numPr>
          <w:ilvl w:val="0"/>
          <w:numId w:val="20"/>
        </w:numPr>
      </w:pPr>
      <w:r>
        <w:rPr>
          <w:rFonts w:ascii="Arial" w:hAnsi="Arial" w:cs="Arial"/>
        </w:rPr>
        <w:t>Info. for Business Strategy and Decision Making</w:t>
      </w:r>
    </w:p>
    <w:p w:rsidR="006F3286" w:rsidP="43A204D5" w:rsidRDefault="006F3286" w14:paraId="6C249E08" w14:textId="05935DB8">
      <w:pPr>
        <w:numPr>
          <w:ilvl w:val="0"/>
          <w:numId w:val="20"/>
        </w:numPr>
      </w:pPr>
      <w:r w:rsidRPr="43A204D5">
        <w:rPr>
          <w:rFonts w:ascii="Arial" w:hAnsi="Arial" w:cs="Arial"/>
        </w:rPr>
        <w:t xml:space="preserve">Finance and </w:t>
      </w:r>
      <w:r w:rsidRPr="43A204D5" w:rsidR="0029539D">
        <w:rPr>
          <w:rFonts w:ascii="Arial" w:hAnsi="Arial" w:cs="Arial"/>
        </w:rPr>
        <w:t>Investment</w:t>
      </w:r>
    </w:p>
    <w:p w:rsidR="00562562" w:rsidP="00202882" w:rsidRDefault="00562562" w14:paraId="19ABC2DA" w14:textId="4ED3AD63">
      <w:pPr>
        <w:ind w:right="-360"/>
        <w:rPr>
          <w:rFonts w:ascii="Arial" w:hAnsi="Arial" w:cs="Arial"/>
          <w:b/>
          <w:bCs/>
          <w:caps/>
        </w:rPr>
      </w:pPr>
    </w:p>
    <w:p w:rsidR="00202882" w:rsidP="00202882" w:rsidRDefault="00202882" w14:paraId="46286308" w14:textId="77777777">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rsidR="00202882" w:rsidP="00202882" w:rsidRDefault="00202882" w14:paraId="2F863415" w14:textId="77777777">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rsidR="00202882" w:rsidP="00FA73AD" w:rsidRDefault="00202882" w14:paraId="0B471823" w14:textId="77777777">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rsidR="00202882" w:rsidP="00202882" w:rsidRDefault="00202882" w14:paraId="59A7DD75" w14:textId="77777777">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rsidR="00202882" w:rsidP="00202882" w:rsidRDefault="00202882" w14:paraId="62209A53" w14:textId="77777777">
      <w:pPr>
        <w:ind w:left="720" w:hanging="720"/>
      </w:pPr>
      <w:r>
        <w:rPr>
          <w:rFonts w:ascii="Symbol" w:hAnsi="Symbol"/>
        </w:rPr>
        <w:t></w:t>
      </w:r>
      <w:r>
        <w:rPr>
          <w:sz w:val="14"/>
          <w:szCs w:val="14"/>
        </w:rPr>
        <w:t xml:space="preserve">        </w:t>
      </w:r>
      <w:r w:rsidR="000E4332">
        <w:rPr>
          <w:rFonts w:ascii="Arial" w:hAnsi="Arial" w:cs="Arial"/>
        </w:rPr>
        <w:t>Lubbock Center</w:t>
      </w:r>
      <w:r>
        <w:rPr>
          <w:rFonts w:ascii="Arial" w:hAnsi="Arial" w:cs="Arial"/>
        </w:rPr>
        <w:t>, Monday – Thursday from 8 a.m. to 7 p.m. and Friday from 8 a.m. to 4 p.m.</w:t>
      </w:r>
    </w:p>
    <w:p w:rsidR="007648D5" w:rsidP="00202882" w:rsidRDefault="007648D5" w14:paraId="4B1F511A" w14:textId="77777777">
      <w:pPr>
        <w:rPr>
          <w:rFonts w:ascii="Arial" w:hAnsi="Arial" w:cs="Arial"/>
          <w:b/>
          <w:bCs/>
          <w:caps/>
        </w:rPr>
      </w:pPr>
    </w:p>
    <w:p w:rsidR="00FB5670" w:rsidP="00202882" w:rsidRDefault="00202882" w14:paraId="18B23419" w14:textId="77777777">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w:history="1" r:id="rId17">
        <w:r w:rsidRPr="00BE31A5" w:rsidR="00B02012">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address">
        <w:smartTag w:uri="urn:schemas-microsoft-com:office:smarttags" w:element="Street">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rsidRPr="00E93A43" w:rsidR="00915F15" w:rsidP="00833FBE" w:rsidRDefault="00202882" w14:paraId="4D17554C" w14:textId="77777777">
      <w:r>
        <w:rPr>
          <w:rFonts w:ascii="Arial" w:hAnsi="Arial" w:cs="Arial"/>
        </w:rPr>
        <w:t>  </w:t>
      </w:r>
    </w:p>
    <w:p w:rsidR="00C7785F" w:rsidP="19638E83" w:rsidRDefault="19638E83" w14:paraId="5023141B" w14:textId="5247D18F">
      <w:pPr>
        <w:widowControl w:val="0"/>
        <w:autoSpaceDE w:val="0"/>
        <w:autoSpaceDN w:val="0"/>
        <w:adjustRightInd w:val="0"/>
        <w:rPr>
          <w:rFonts w:ascii="Arial" w:hAnsi="Arial" w:cs="Arial"/>
        </w:rPr>
      </w:pPr>
      <w:r w:rsidRPr="19638E83">
        <w:rPr>
          <w:rFonts w:ascii="Arial" w:hAnsi="Arial" w:cs="Arial"/>
          <w:b/>
          <w:bCs/>
        </w:rPr>
        <w:t xml:space="preserve">PLEASE DO NOT WAIT UNTIL THE LAST MINUTE TO TURN ASSIGNMENTS IN OR YOU MAY HAVE PROBLEMS!  </w:t>
      </w:r>
      <w:r w:rsidRPr="19638E83">
        <w:rPr>
          <w:rFonts w:ascii="Arial" w:hAnsi="Arial" w:cs="Arial"/>
        </w:rPr>
        <w:t>Remember the saying “</w:t>
      </w:r>
      <w:r w:rsidRPr="19638E83">
        <w:rPr>
          <w:rFonts w:ascii="Arial" w:hAnsi="Arial" w:cs="Arial"/>
          <w:b/>
          <w:bCs/>
        </w:rPr>
        <w:t>TECHNOLOGY HAPPENS</w:t>
      </w:r>
      <w:r w:rsidRPr="19638E83">
        <w:rPr>
          <w:rFonts w:ascii="Arial" w:hAnsi="Arial" w:cs="Arial"/>
        </w:rPr>
        <w:t xml:space="preserve">”! So, it is strongly recommended to work on and submit assignments </w:t>
      </w:r>
      <w:r w:rsidRPr="19638E83">
        <w:rPr>
          <w:rFonts w:ascii="Arial" w:hAnsi="Arial" w:cs="Arial"/>
          <w:u w:val="single"/>
        </w:rPr>
        <w:t>early</w:t>
      </w:r>
      <w:r w:rsidRPr="19638E83">
        <w:rPr>
          <w:rFonts w:ascii="Arial" w:hAnsi="Arial" w:cs="Arial"/>
        </w:rPr>
        <w:t xml:space="preserve"> before the date due. </w:t>
      </w:r>
    </w:p>
    <w:p w:rsidR="19638E83" w:rsidP="19638E83" w:rsidRDefault="19638E83" w14:paraId="16FBDEE2" w14:textId="37459623">
      <w:pPr>
        <w:rPr>
          <w:rFonts w:ascii="Arial" w:hAnsi="Arial" w:cs="Arial"/>
        </w:rPr>
      </w:pPr>
    </w:p>
    <w:p w:rsidR="19638E83" w:rsidP="19638E83" w:rsidRDefault="19638E83" w14:paraId="6CBF8A62" w14:textId="63060673">
      <w:pPr>
        <w:rPr>
          <w:rFonts w:ascii="Arial" w:hAnsi="Arial" w:cs="Arial"/>
        </w:rPr>
      </w:pPr>
    </w:p>
    <w:p w:rsidR="00904E4D" w:rsidRDefault="00904E4D" w14:paraId="44FB30F8" w14:textId="065699D7">
      <w:pPr>
        <w:rPr>
          <w:rFonts w:ascii="Arial" w:hAnsi="Arial" w:cs="Arial"/>
        </w:rPr>
      </w:pPr>
    </w:p>
    <w:p w:rsidR="00562562" w:rsidRDefault="00562562" w14:paraId="43587784" w14:textId="33193DFA">
      <w:pPr>
        <w:rPr>
          <w:rFonts w:ascii="Arial" w:hAnsi="Arial" w:cs="Arial"/>
        </w:rPr>
      </w:pPr>
    </w:p>
    <w:p w:rsidR="00562562" w:rsidRDefault="00562562" w14:paraId="6A6B6FB1" w14:textId="3015BC98">
      <w:pPr>
        <w:rPr>
          <w:rFonts w:ascii="Arial" w:hAnsi="Arial" w:cs="Arial"/>
        </w:rPr>
      </w:pPr>
    </w:p>
    <w:p w:rsidR="13CAB4AE" w:rsidP="13CAB4AE" w:rsidRDefault="13CAB4AE" w14:paraId="47E64CEE" w14:textId="6358060F">
      <w:pPr>
        <w:rPr>
          <w:b w:val="1"/>
          <w:bCs w:val="1"/>
          <w:sz w:val="28"/>
          <w:szCs w:val="28"/>
          <w:u w:val="single"/>
        </w:rPr>
      </w:pPr>
    </w:p>
    <w:p w:rsidR="13CAB4AE" w:rsidP="13CAB4AE" w:rsidRDefault="13CAB4AE" w14:paraId="7D693DB7" w14:textId="3A11B8D9">
      <w:pPr>
        <w:rPr>
          <w:b w:val="1"/>
          <w:bCs w:val="1"/>
          <w:sz w:val="28"/>
          <w:szCs w:val="28"/>
          <w:u w:val="single"/>
        </w:rPr>
      </w:pPr>
    </w:p>
    <w:p w:rsidR="13CAB4AE" w:rsidP="13CAB4AE" w:rsidRDefault="13CAB4AE" w14:paraId="4B2EB685" w14:textId="6DFB8DC3">
      <w:pPr>
        <w:rPr>
          <w:b w:val="1"/>
          <w:bCs w:val="1"/>
          <w:sz w:val="28"/>
          <w:szCs w:val="28"/>
          <w:u w:val="single"/>
        </w:rPr>
      </w:pPr>
    </w:p>
    <w:p w:rsidR="13CAB4AE" w:rsidP="13CAB4AE" w:rsidRDefault="13CAB4AE" w14:paraId="2788A257" w14:textId="0F44584D">
      <w:pPr>
        <w:rPr>
          <w:b w:val="1"/>
          <w:bCs w:val="1"/>
          <w:sz w:val="28"/>
          <w:szCs w:val="28"/>
          <w:u w:val="single"/>
        </w:rPr>
      </w:pPr>
    </w:p>
    <w:p w:rsidR="13CAB4AE" w:rsidP="13CAB4AE" w:rsidRDefault="13CAB4AE" w14:paraId="7943145C" w14:textId="6DEAFCF6">
      <w:pPr>
        <w:rPr>
          <w:b w:val="1"/>
          <w:bCs w:val="1"/>
          <w:sz w:val="28"/>
          <w:szCs w:val="28"/>
          <w:u w:val="single"/>
        </w:rPr>
      </w:pPr>
    </w:p>
    <w:p w:rsidR="13CAB4AE" w:rsidP="13CAB4AE" w:rsidRDefault="13CAB4AE" w14:paraId="3614EC34" w14:textId="50581638">
      <w:pPr>
        <w:rPr>
          <w:b w:val="1"/>
          <w:bCs w:val="1"/>
          <w:sz w:val="28"/>
          <w:szCs w:val="28"/>
          <w:u w:val="single"/>
        </w:rPr>
      </w:pPr>
    </w:p>
    <w:p w:rsidR="13CAB4AE" w:rsidP="13CAB4AE" w:rsidRDefault="13CAB4AE" w14:paraId="7EB06CCF" w14:textId="3DE9A0AC">
      <w:pPr>
        <w:rPr>
          <w:b w:val="1"/>
          <w:bCs w:val="1"/>
          <w:sz w:val="28"/>
          <w:szCs w:val="28"/>
          <w:u w:val="single"/>
        </w:rPr>
      </w:pPr>
    </w:p>
    <w:p w:rsidR="13CAB4AE" w:rsidP="13CAB4AE" w:rsidRDefault="13CAB4AE" w14:paraId="1006F2E8" w14:textId="359814E5">
      <w:pPr>
        <w:rPr>
          <w:b w:val="1"/>
          <w:bCs w:val="1"/>
          <w:sz w:val="28"/>
          <w:szCs w:val="28"/>
          <w:u w:val="single"/>
        </w:rPr>
      </w:pPr>
    </w:p>
    <w:p w:rsidR="13CAB4AE" w:rsidP="13CAB4AE" w:rsidRDefault="13CAB4AE" w14:paraId="1E99135D" w14:textId="24BB1438">
      <w:pPr>
        <w:rPr>
          <w:b w:val="1"/>
          <w:bCs w:val="1"/>
          <w:sz w:val="28"/>
          <w:szCs w:val="28"/>
          <w:u w:val="single"/>
        </w:rPr>
      </w:pPr>
    </w:p>
    <w:p w:rsidR="13CAB4AE" w:rsidP="13CAB4AE" w:rsidRDefault="13CAB4AE" w14:paraId="3198CE16" w14:textId="34B7CAA5">
      <w:pPr>
        <w:rPr>
          <w:b w:val="1"/>
          <w:bCs w:val="1"/>
          <w:sz w:val="28"/>
          <w:szCs w:val="28"/>
          <w:u w:val="single"/>
        </w:rPr>
      </w:pPr>
    </w:p>
    <w:p w:rsidRPr="00904E4D" w:rsidR="00904E4D" w:rsidP="6051E68E" w:rsidRDefault="2811500B" w14:paraId="2C2C9FE4" w14:textId="514B0600">
      <w:pPr>
        <w:pStyle w:val="Normal"/>
        <w:rPr>
          <w:b w:val="1"/>
          <w:bCs w:val="1"/>
          <w:sz w:val="28"/>
          <w:szCs w:val="28"/>
          <w:u w:val="single"/>
        </w:rPr>
      </w:pPr>
      <w:r w:rsidRPr="6051E68E" w:rsidR="2811500B">
        <w:rPr>
          <w:b w:val="1"/>
          <w:bCs w:val="1"/>
          <w:sz w:val="28"/>
          <w:szCs w:val="28"/>
          <w:u w:val="single"/>
        </w:rPr>
        <w:t>General Course and Chapter Learning Objectives and Outcomes</w:t>
      </w:r>
    </w:p>
    <w:p w:rsidR="00904E4D" w:rsidP="00904E4D" w:rsidRDefault="00904E4D" w14:paraId="62431CDC" w14:textId="77777777">
      <w:pPr>
        <w:ind w:left="1440"/>
        <w:rPr>
          <w:szCs w:val="20"/>
        </w:rPr>
      </w:pPr>
    </w:p>
    <w:p w:rsidR="00904E4D" w:rsidP="19638E83" w:rsidRDefault="00904E4D" w14:paraId="16287F21" w14:textId="3789A727">
      <w:pPr>
        <w:ind w:left="1440"/>
        <w:rPr>
          <w:szCs w:val="20"/>
        </w:rPr>
      </w:pPr>
    </w:p>
    <w:p w:rsidRPr="00904E4D" w:rsidR="00904E4D" w:rsidP="00904E4D" w:rsidRDefault="00904E4D" w14:paraId="0C0F0EC2" w14:textId="77777777">
      <w:pPr>
        <w:ind w:left="90"/>
        <w:rPr>
          <w:szCs w:val="20"/>
        </w:rPr>
      </w:pPr>
      <w:r w:rsidRPr="00904E4D">
        <w:rPr>
          <w:szCs w:val="20"/>
        </w:rPr>
        <w:t>Course Description: This course is an introduction to the role of busin</w:t>
      </w:r>
      <w:r>
        <w:rPr>
          <w:szCs w:val="20"/>
        </w:rPr>
        <w:t xml:space="preserve">ess in modern society. It </w:t>
      </w:r>
      <w:r w:rsidRPr="00904E4D">
        <w:rPr>
          <w:szCs w:val="20"/>
        </w:rPr>
        <w:t>includes an overview of business operations, analysis of the specialized fields within the business organization, and development of a business vocabulary.</w:t>
      </w:r>
    </w:p>
    <w:p w:rsidR="00904E4D" w:rsidP="00904E4D" w:rsidRDefault="00904E4D" w14:paraId="5BE93A62" w14:textId="77777777">
      <w:pPr>
        <w:ind w:left="1440"/>
        <w:rPr>
          <w:szCs w:val="20"/>
        </w:rPr>
      </w:pPr>
    </w:p>
    <w:p w:rsidRPr="00904E4D" w:rsidR="00904E4D" w:rsidP="00904E4D" w:rsidRDefault="00904E4D" w14:paraId="679C3512" w14:textId="77777777">
      <w:pPr>
        <w:ind w:left="90"/>
        <w:rPr>
          <w:szCs w:val="20"/>
        </w:rPr>
      </w:pPr>
      <w:r w:rsidRPr="00904E4D">
        <w:rPr>
          <w:szCs w:val="20"/>
        </w:rPr>
        <w:t>Course Learning Outcomes: The student will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p>
    <w:p w:rsidR="00904E4D" w:rsidP="00904E4D" w:rsidRDefault="00904E4D" w14:paraId="384BA73E" w14:textId="77777777">
      <w:pPr>
        <w:ind w:left="1440"/>
        <w:rPr>
          <w:szCs w:val="20"/>
        </w:rPr>
      </w:pPr>
    </w:p>
    <w:p w:rsidRPr="00904E4D" w:rsidR="00904E4D" w:rsidP="00904E4D" w:rsidRDefault="00904E4D" w14:paraId="3111D4D6" w14:textId="77777777">
      <w:pPr>
        <w:ind w:left="90"/>
        <w:rPr>
          <w:szCs w:val="20"/>
        </w:rPr>
      </w:pPr>
      <w:r w:rsidRPr="00904E4D">
        <w:rPr>
          <w:szCs w:val="20"/>
        </w:rPr>
        <w:t>Course Competencies: Upon successful completion of this course, the learner will have demonstrated their ability to learn the:</w:t>
      </w:r>
    </w:p>
    <w:p w:rsidRPr="00904E4D" w:rsidR="00904E4D" w:rsidP="00904E4D" w:rsidRDefault="00904E4D" w14:paraId="72A02FCF" w14:textId="77777777">
      <w:pPr>
        <w:numPr>
          <w:ilvl w:val="0"/>
          <w:numId w:val="28"/>
        </w:numPr>
        <w:rPr>
          <w:szCs w:val="20"/>
        </w:rPr>
      </w:pPr>
      <w:r w:rsidRPr="00904E4D">
        <w:rPr>
          <w:szCs w:val="20"/>
        </w:rPr>
        <w:t>history and nature of business.</w:t>
      </w:r>
    </w:p>
    <w:p w:rsidRPr="00904E4D" w:rsidR="00904E4D" w:rsidP="00904E4D" w:rsidRDefault="00904E4D" w14:paraId="6BB220CD" w14:textId="77777777">
      <w:pPr>
        <w:numPr>
          <w:ilvl w:val="0"/>
          <w:numId w:val="28"/>
        </w:numPr>
        <w:rPr>
          <w:szCs w:val="20"/>
        </w:rPr>
      </w:pPr>
      <w:r w:rsidRPr="00904E4D">
        <w:rPr>
          <w:szCs w:val="20"/>
        </w:rPr>
        <w:t>basic types of business and their forms of organization.</w:t>
      </w:r>
    </w:p>
    <w:p w:rsidRPr="00904E4D" w:rsidR="00904E4D" w:rsidP="00904E4D" w:rsidRDefault="00904E4D" w14:paraId="40D861F3" w14:textId="77777777">
      <w:pPr>
        <w:numPr>
          <w:ilvl w:val="0"/>
          <w:numId w:val="28"/>
        </w:numPr>
        <w:rPr>
          <w:szCs w:val="20"/>
        </w:rPr>
      </w:pPr>
      <w:r w:rsidRPr="00904E4D">
        <w:rPr>
          <w:szCs w:val="20"/>
        </w:rPr>
        <w:t>basic problems of management.</w:t>
      </w:r>
    </w:p>
    <w:p w:rsidRPr="00904E4D" w:rsidR="00904E4D" w:rsidP="00904E4D" w:rsidRDefault="00904E4D" w14:paraId="622BF192" w14:textId="77777777">
      <w:pPr>
        <w:numPr>
          <w:ilvl w:val="0"/>
          <w:numId w:val="28"/>
        </w:numPr>
        <w:rPr>
          <w:szCs w:val="20"/>
        </w:rPr>
      </w:pPr>
      <w:r w:rsidRPr="00904E4D">
        <w:rPr>
          <w:szCs w:val="20"/>
        </w:rPr>
        <w:t>personnel requirements and problems.</w:t>
      </w:r>
    </w:p>
    <w:p w:rsidRPr="00904E4D" w:rsidR="00904E4D" w:rsidP="00904E4D" w:rsidRDefault="00904E4D" w14:paraId="7146D9A2" w14:textId="77777777">
      <w:pPr>
        <w:numPr>
          <w:ilvl w:val="0"/>
          <w:numId w:val="28"/>
        </w:numPr>
        <w:rPr>
          <w:szCs w:val="20"/>
        </w:rPr>
      </w:pPr>
      <w:r w:rsidRPr="00904E4D">
        <w:rPr>
          <w:szCs w:val="20"/>
        </w:rPr>
        <w:t>basics of all business finance.</w:t>
      </w:r>
    </w:p>
    <w:p w:rsidRPr="00904E4D" w:rsidR="00904E4D" w:rsidP="00904E4D" w:rsidRDefault="00904E4D" w14:paraId="0D6A35F7" w14:textId="77777777">
      <w:pPr>
        <w:numPr>
          <w:ilvl w:val="0"/>
          <w:numId w:val="28"/>
        </w:numPr>
        <w:rPr>
          <w:szCs w:val="20"/>
        </w:rPr>
      </w:pPr>
      <w:r w:rsidRPr="00904E4D">
        <w:rPr>
          <w:szCs w:val="20"/>
        </w:rPr>
        <w:t>use of business information.</w:t>
      </w:r>
    </w:p>
    <w:p w:rsidRPr="00904E4D" w:rsidR="00904E4D" w:rsidP="00904E4D" w:rsidRDefault="00904E4D" w14:paraId="08F11B68" w14:textId="77777777">
      <w:pPr>
        <w:numPr>
          <w:ilvl w:val="0"/>
          <w:numId w:val="28"/>
        </w:numPr>
        <w:rPr>
          <w:szCs w:val="20"/>
        </w:rPr>
      </w:pPr>
      <w:r w:rsidRPr="00904E4D">
        <w:rPr>
          <w:szCs w:val="20"/>
        </w:rPr>
        <w:t>role of government on our business world.</w:t>
      </w:r>
    </w:p>
    <w:p w:rsidR="00904E4D" w:rsidP="00562562" w:rsidRDefault="00904E4D" w14:paraId="5DA10B1C" w14:textId="5188A33C">
      <w:pPr>
        <w:rPr>
          <w:szCs w:val="20"/>
        </w:rPr>
      </w:pPr>
    </w:p>
    <w:p w:rsidRPr="00904E4D" w:rsidR="00904E4D" w:rsidP="13CAB4AE" w:rsidRDefault="00904E4D" w14:paraId="62658023" w14:textId="0D410DEF">
      <w:pPr>
        <w:pStyle w:val="Normal"/>
        <w:rPr>
          <w:b w:val="1"/>
          <w:bCs w:val="1"/>
          <w:u w:val="single"/>
        </w:rPr>
      </w:pPr>
      <w:r w:rsidRPr="13CAB4AE" w:rsidR="00904E4D">
        <w:rPr>
          <w:b w:val="1"/>
          <w:bCs w:val="1"/>
          <w:u w:val="single"/>
        </w:rPr>
        <w:t xml:space="preserve">Student Course Learning Outcomes </w:t>
      </w:r>
    </w:p>
    <w:p w:rsidRPr="00904E4D" w:rsidR="00904E4D" w:rsidP="00904E4D" w:rsidRDefault="00904E4D" w14:paraId="7C80A1EE" w14:textId="77777777">
      <w:pPr>
        <w:rPr>
          <w:szCs w:val="20"/>
        </w:rPr>
      </w:pPr>
      <w:r w:rsidRPr="00904E4D">
        <w:rPr>
          <w:b/>
          <w:szCs w:val="20"/>
        </w:rPr>
        <w:t>Student learning Outcome 1:</w:t>
      </w:r>
      <w:r w:rsidRPr="00904E4D">
        <w:rPr>
          <w:szCs w:val="20"/>
        </w:rPr>
        <w:t xml:space="preserve"> To understand and be able to describe the nature of American business. Upon completion of the course, the student is expected to be able to:</w:t>
      </w:r>
    </w:p>
    <w:p w:rsidRPr="00904E4D" w:rsidR="00904E4D" w:rsidP="00904E4D" w:rsidRDefault="00904E4D" w14:paraId="40662BD7" w14:textId="77777777">
      <w:pPr>
        <w:numPr>
          <w:ilvl w:val="1"/>
          <w:numId w:val="22"/>
        </w:numPr>
        <w:rPr>
          <w:szCs w:val="20"/>
        </w:rPr>
      </w:pPr>
      <w:r w:rsidRPr="00904E4D">
        <w:rPr>
          <w:szCs w:val="20"/>
        </w:rPr>
        <w:t>Identify and describe the different types of economic systems.</w:t>
      </w:r>
    </w:p>
    <w:p w:rsidRPr="00904E4D" w:rsidR="00904E4D" w:rsidP="00904E4D" w:rsidRDefault="00904E4D" w14:paraId="4F87272E" w14:textId="77777777">
      <w:pPr>
        <w:numPr>
          <w:ilvl w:val="1"/>
          <w:numId w:val="22"/>
        </w:numPr>
        <w:rPr>
          <w:szCs w:val="20"/>
        </w:rPr>
      </w:pPr>
      <w:r w:rsidRPr="00904E4D">
        <w:rPr>
          <w:szCs w:val="20"/>
        </w:rPr>
        <w:t>Identify the elements of private enterprise and various degrees of competition in the U.S. economic system.</w:t>
      </w:r>
    </w:p>
    <w:p w:rsidRPr="00904E4D" w:rsidR="00904E4D" w:rsidP="00904E4D" w:rsidRDefault="00904E4D" w14:paraId="7212A6A3" w14:textId="77777777">
      <w:pPr>
        <w:numPr>
          <w:ilvl w:val="1"/>
          <w:numId w:val="22"/>
        </w:numPr>
        <w:rPr>
          <w:szCs w:val="20"/>
        </w:rPr>
      </w:pPr>
      <w:r w:rsidRPr="00904E4D">
        <w:rPr>
          <w:szCs w:val="20"/>
        </w:rPr>
        <w:t>Describe how issues of social responsibility and ethics affect business.</w:t>
      </w:r>
    </w:p>
    <w:p w:rsidRPr="00904E4D" w:rsidR="00904E4D" w:rsidP="00904E4D" w:rsidRDefault="00904E4D" w14:paraId="20652AC7" w14:textId="77777777">
      <w:pPr>
        <w:numPr>
          <w:ilvl w:val="1"/>
          <w:numId w:val="22"/>
        </w:numPr>
        <w:rPr>
          <w:szCs w:val="20"/>
        </w:rPr>
      </w:pPr>
      <w:r w:rsidRPr="00904E4D">
        <w:rPr>
          <w:szCs w:val="20"/>
        </w:rPr>
        <w:t>Explain various aspects of social responsibility such as: economic, socioeconomic, consumerism, employment practices and environmental.</w:t>
      </w:r>
    </w:p>
    <w:p w:rsidRPr="00904E4D" w:rsidR="00904E4D" w:rsidP="00904E4D" w:rsidRDefault="00904E4D" w14:paraId="05B126BB" w14:textId="77777777">
      <w:pPr>
        <w:numPr>
          <w:ilvl w:val="1"/>
          <w:numId w:val="22"/>
        </w:numPr>
        <w:rPr>
          <w:szCs w:val="20"/>
        </w:rPr>
      </w:pPr>
      <w:r w:rsidRPr="00904E4D">
        <w:rPr>
          <w:szCs w:val="20"/>
        </w:rPr>
        <w:t xml:space="preserve">Explain the basic for international trading. </w:t>
      </w:r>
    </w:p>
    <w:p w:rsidRPr="00904E4D" w:rsidR="00904E4D" w:rsidP="00904E4D" w:rsidRDefault="00904E4D" w14:paraId="6287A0CA" w14:textId="77777777">
      <w:pPr>
        <w:numPr>
          <w:ilvl w:val="1"/>
          <w:numId w:val="22"/>
        </w:numPr>
        <w:rPr>
          <w:szCs w:val="20"/>
        </w:rPr>
      </w:pPr>
      <w:r w:rsidRPr="00904E4D">
        <w:rPr>
          <w:szCs w:val="20"/>
        </w:rPr>
        <w:t>Discuss trade restrictions between countries.</w:t>
      </w:r>
    </w:p>
    <w:p w:rsidRPr="00904E4D" w:rsidR="00904E4D" w:rsidP="00904E4D" w:rsidRDefault="00904E4D" w14:paraId="0CEAD583" w14:textId="77777777">
      <w:pPr>
        <w:numPr>
          <w:ilvl w:val="1"/>
          <w:numId w:val="22"/>
        </w:numPr>
        <w:rPr>
          <w:szCs w:val="20"/>
        </w:rPr>
      </w:pPr>
      <w:r w:rsidRPr="00904E4D">
        <w:rPr>
          <w:szCs w:val="20"/>
        </w:rPr>
        <w:t>Identify how international businesses are financed.</w:t>
      </w:r>
    </w:p>
    <w:p w:rsidRPr="00904E4D" w:rsidR="00904E4D" w:rsidP="00904E4D" w:rsidRDefault="00904E4D" w14:paraId="450AA12E" w14:textId="77777777">
      <w:pPr>
        <w:rPr>
          <w:szCs w:val="20"/>
        </w:rPr>
      </w:pPr>
      <w:r w:rsidRPr="00904E4D">
        <w:rPr>
          <w:b/>
          <w:szCs w:val="20"/>
        </w:rPr>
        <w:t xml:space="preserve">Student learning Outcome 2: </w:t>
      </w:r>
      <w:r w:rsidRPr="00904E4D">
        <w:rPr>
          <w:szCs w:val="20"/>
        </w:rPr>
        <w:t>To understand trends in business today. Upon completion of the course, the student is expected to be able to:</w:t>
      </w:r>
    </w:p>
    <w:p w:rsidRPr="00904E4D" w:rsidR="00904E4D" w:rsidP="00904E4D" w:rsidRDefault="00904E4D" w14:paraId="0858B289" w14:textId="77777777">
      <w:pPr>
        <w:numPr>
          <w:ilvl w:val="0"/>
          <w:numId w:val="23"/>
        </w:numPr>
        <w:tabs>
          <w:tab w:val="left" w:pos="1800"/>
        </w:tabs>
        <w:rPr>
          <w:szCs w:val="20"/>
        </w:rPr>
      </w:pPr>
      <w:r w:rsidRPr="00904E4D">
        <w:rPr>
          <w:szCs w:val="20"/>
        </w:rPr>
        <w:t>Describe and explain the basic forms of business ownership.</w:t>
      </w:r>
    </w:p>
    <w:p w:rsidRPr="00904E4D" w:rsidR="00904E4D" w:rsidP="00904E4D" w:rsidRDefault="00904E4D" w14:paraId="60DD6BB0" w14:textId="77777777">
      <w:pPr>
        <w:numPr>
          <w:ilvl w:val="0"/>
          <w:numId w:val="23"/>
        </w:numPr>
        <w:tabs>
          <w:tab w:val="left" w:pos="1800"/>
        </w:tabs>
        <w:rPr>
          <w:szCs w:val="20"/>
        </w:rPr>
      </w:pPr>
      <w:r w:rsidRPr="00904E4D">
        <w:rPr>
          <w:szCs w:val="20"/>
        </w:rPr>
        <w:t>Identify special types of business ownership.</w:t>
      </w:r>
    </w:p>
    <w:p w:rsidRPr="00904E4D" w:rsidR="00904E4D" w:rsidP="00904E4D" w:rsidRDefault="00904E4D" w14:paraId="05ECEFC7" w14:textId="77777777">
      <w:pPr>
        <w:numPr>
          <w:ilvl w:val="0"/>
          <w:numId w:val="23"/>
        </w:numPr>
        <w:tabs>
          <w:tab w:val="left" w:pos="1800"/>
        </w:tabs>
        <w:rPr>
          <w:szCs w:val="20"/>
        </w:rPr>
      </w:pPr>
      <w:r w:rsidRPr="00904E4D">
        <w:rPr>
          <w:szCs w:val="20"/>
        </w:rPr>
        <w:t>Discuss small businesses and entrepreneurship participation in US economy.</w:t>
      </w:r>
    </w:p>
    <w:p w:rsidRPr="00904E4D" w:rsidR="00904E4D" w:rsidP="00904E4D" w:rsidRDefault="00904E4D" w14:paraId="063D1AB0" w14:textId="77777777">
      <w:pPr>
        <w:numPr>
          <w:ilvl w:val="0"/>
          <w:numId w:val="23"/>
        </w:numPr>
        <w:tabs>
          <w:tab w:val="left" w:pos="1800"/>
        </w:tabs>
        <w:rPr>
          <w:szCs w:val="20"/>
        </w:rPr>
      </w:pPr>
      <w:r w:rsidRPr="00904E4D">
        <w:rPr>
          <w:szCs w:val="20"/>
        </w:rPr>
        <w:t>Explain how franchising has increased entrepreneurship in US.</w:t>
      </w:r>
    </w:p>
    <w:p w:rsidRPr="00904E4D" w:rsidR="00904E4D" w:rsidP="00904E4D" w:rsidRDefault="00904E4D" w14:paraId="0E62E2F7" w14:textId="77777777">
      <w:pPr>
        <w:numPr>
          <w:ilvl w:val="0"/>
          <w:numId w:val="23"/>
        </w:numPr>
        <w:tabs>
          <w:tab w:val="left" w:pos="1080"/>
        </w:tabs>
        <w:rPr>
          <w:szCs w:val="20"/>
        </w:rPr>
      </w:pPr>
      <w:r w:rsidRPr="00904E4D">
        <w:rPr>
          <w:szCs w:val="20"/>
        </w:rPr>
        <w:t>Explain the basic management functions.</w:t>
      </w:r>
    </w:p>
    <w:p w:rsidRPr="00904E4D" w:rsidR="00904E4D" w:rsidP="00904E4D" w:rsidRDefault="00904E4D" w14:paraId="2DE05087" w14:textId="77777777">
      <w:pPr>
        <w:numPr>
          <w:ilvl w:val="0"/>
          <w:numId w:val="23"/>
        </w:numPr>
        <w:tabs>
          <w:tab w:val="left" w:pos="1080"/>
        </w:tabs>
        <w:rPr>
          <w:szCs w:val="20"/>
        </w:rPr>
      </w:pPr>
      <w:r w:rsidRPr="00904E4D">
        <w:rPr>
          <w:szCs w:val="20"/>
        </w:rPr>
        <w:t>Identify levels of management and specialization.</w:t>
      </w:r>
    </w:p>
    <w:p w:rsidRPr="00904E4D" w:rsidR="00904E4D" w:rsidP="00904E4D" w:rsidRDefault="00904E4D" w14:paraId="52F20BCF" w14:textId="77777777">
      <w:pPr>
        <w:numPr>
          <w:ilvl w:val="0"/>
          <w:numId w:val="23"/>
        </w:numPr>
        <w:tabs>
          <w:tab w:val="left" w:pos="1800"/>
        </w:tabs>
        <w:rPr>
          <w:szCs w:val="20"/>
        </w:rPr>
      </w:pPr>
      <w:r w:rsidRPr="00904E4D">
        <w:rPr>
          <w:szCs w:val="20"/>
        </w:rPr>
        <w:t>Identify types of managers and leadership styles.</w:t>
      </w:r>
    </w:p>
    <w:p w:rsidRPr="00904E4D" w:rsidR="00904E4D" w:rsidP="00562562" w:rsidRDefault="00904E4D" w14:paraId="73A39C15" w14:textId="71936A98">
      <w:pPr>
        <w:tabs>
          <w:tab w:val="left" w:pos="1080"/>
        </w:tabs>
        <w:rPr>
          <w:szCs w:val="20"/>
        </w:rPr>
      </w:pPr>
      <w:r w:rsidRPr="00904E4D">
        <w:rPr>
          <w:b/>
          <w:szCs w:val="20"/>
        </w:rPr>
        <w:t xml:space="preserve">Student learning Outcome 3: </w:t>
      </w:r>
      <w:r w:rsidRPr="00904E4D">
        <w:rPr>
          <w:szCs w:val="20"/>
        </w:rPr>
        <w:t>To understand the functions of management, organization and human resources. Upon completion of the course, the student is expected to be able to:</w:t>
      </w:r>
    </w:p>
    <w:p w:rsidRPr="00904E4D" w:rsidR="00904E4D" w:rsidP="00904E4D" w:rsidRDefault="00904E4D" w14:paraId="7B3CE984" w14:textId="77777777">
      <w:pPr>
        <w:numPr>
          <w:ilvl w:val="0"/>
          <w:numId w:val="24"/>
        </w:numPr>
        <w:tabs>
          <w:tab w:val="left" w:pos="1080"/>
          <w:tab w:val="left" w:pos="1800"/>
        </w:tabs>
        <w:rPr>
          <w:szCs w:val="20"/>
        </w:rPr>
      </w:pPr>
      <w:r w:rsidRPr="00904E4D">
        <w:rPr>
          <w:szCs w:val="20"/>
        </w:rPr>
        <w:t>Explain how organization structures are developed.</w:t>
      </w:r>
    </w:p>
    <w:p w:rsidRPr="00904E4D" w:rsidR="00904E4D" w:rsidP="00904E4D" w:rsidRDefault="00904E4D" w14:paraId="30D24DF7" w14:textId="77777777">
      <w:pPr>
        <w:numPr>
          <w:ilvl w:val="0"/>
          <w:numId w:val="24"/>
        </w:numPr>
        <w:tabs>
          <w:tab w:val="left" w:pos="1080"/>
          <w:tab w:val="left" w:pos="1800"/>
        </w:tabs>
        <w:rPr>
          <w:szCs w:val="20"/>
        </w:rPr>
      </w:pPr>
      <w:r w:rsidRPr="00904E4D">
        <w:rPr>
          <w:szCs w:val="20"/>
        </w:rPr>
        <w:t>Explain how organization structures are managed</w:t>
      </w:r>
    </w:p>
    <w:p w:rsidRPr="00904E4D" w:rsidR="00904E4D" w:rsidP="00904E4D" w:rsidRDefault="00904E4D" w14:paraId="2351104B" w14:textId="77777777">
      <w:pPr>
        <w:numPr>
          <w:ilvl w:val="0"/>
          <w:numId w:val="24"/>
        </w:numPr>
        <w:tabs>
          <w:tab w:val="left" w:pos="1080"/>
          <w:tab w:val="left" w:pos="1800"/>
        </w:tabs>
        <w:rPr>
          <w:szCs w:val="20"/>
        </w:rPr>
      </w:pPr>
      <w:r w:rsidRPr="00904E4D">
        <w:rPr>
          <w:szCs w:val="20"/>
        </w:rPr>
        <w:t>Identify the different forms of organizational structures.</w:t>
      </w:r>
    </w:p>
    <w:p w:rsidRPr="00904E4D" w:rsidR="00904E4D" w:rsidP="00904E4D" w:rsidRDefault="00904E4D" w14:paraId="30523168" w14:textId="77777777">
      <w:pPr>
        <w:numPr>
          <w:ilvl w:val="0"/>
          <w:numId w:val="24"/>
        </w:numPr>
        <w:tabs>
          <w:tab w:val="left" w:pos="1080"/>
          <w:tab w:val="left" w:pos="1800"/>
        </w:tabs>
        <w:rPr>
          <w:szCs w:val="20"/>
        </w:rPr>
      </w:pPr>
      <w:r w:rsidRPr="00904E4D">
        <w:rPr>
          <w:szCs w:val="20"/>
        </w:rPr>
        <w:t>Identify and explain key human resource issues such as, recruiting, attracting, staffing, motivating, retaining and employees benefits.</w:t>
      </w:r>
    </w:p>
    <w:p w:rsidRPr="00904E4D" w:rsidR="00904E4D" w:rsidP="00904E4D" w:rsidRDefault="00904E4D" w14:paraId="0EE2BF60" w14:textId="77777777">
      <w:pPr>
        <w:numPr>
          <w:ilvl w:val="0"/>
          <w:numId w:val="24"/>
        </w:numPr>
        <w:tabs>
          <w:tab w:val="left" w:pos="1080"/>
          <w:tab w:val="left" w:pos="1800"/>
        </w:tabs>
        <w:rPr>
          <w:szCs w:val="20"/>
        </w:rPr>
      </w:pPr>
      <w:r w:rsidRPr="00904E4D">
        <w:rPr>
          <w:szCs w:val="20"/>
        </w:rPr>
        <w:t>Discuss some of historical perspectives on motivation...</w:t>
      </w:r>
    </w:p>
    <w:p w:rsidRPr="00904E4D" w:rsidR="00904E4D" w:rsidP="00904E4D" w:rsidRDefault="00904E4D" w14:paraId="606F877C" w14:textId="77777777">
      <w:pPr>
        <w:numPr>
          <w:ilvl w:val="0"/>
          <w:numId w:val="24"/>
        </w:numPr>
        <w:tabs>
          <w:tab w:val="left" w:pos="1080"/>
          <w:tab w:val="left" w:pos="1800"/>
        </w:tabs>
        <w:rPr>
          <w:szCs w:val="20"/>
        </w:rPr>
      </w:pPr>
      <w:r w:rsidRPr="00904E4D">
        <w:rPr>
          <w:szCs w:val="20"/>
        </w:rPr>
        <w:t>Explain how various techniques are employed to motivate employees in the workplace.</w:t>
      </w:r>
    </w:p>
    <w:p w:rsidRPr="00904E4D" w:rsidR="00904E4D" w:rsidP="00904E4D" w:rsidRDefault="00904E4D" w14:paraId="3E1E0E57" w14:textId="77777777">
      <w:pPr>
        <w:tabs>
          <w:tab w:val="left" w:pos="720"/>
          <w:tab w:val="left" w:pos="1080"/>
        </w:tabs>
        <w:rPr>
          <w:szCs w:val="20"/>
        </w:rPr>
      </w:pPr>
      <w:r w:rsidRPr="00904E4D">
        <w:rPr>
          <w:b/>
          <w:szCs w:val="20"/>
        </w:rPr>
        <w:t xml:space="preserve">Student learning Outcome 4: </w:t>
      </w:r>
      <w:r w:rsidRPr="00904E4D">
        <w:rPr>
          <w:szCs w:val="20"/>
        </w:rPr>
        <w:t>To understand the basic elements of the marketing concepts. Upon completion of the course, the student is expected to be able to:</w:t>
      </w:r>
    </w:p>
    <w:p w:rsidRPr="00904E4D" w:rsidR="00904E4D" w:rsidP="00904E4D" w:rsidRDefault="00904E4D" w14:paraId="31EB854F" w14:textId="77777777">
      <w:pPr>
        <w:numPr>
          <w:ilvl w:val="0"/>
          <w:numId w:val="25"/>
        </w:numPr>
        <w:tabs>
          <w:tab w:val="left" w:pos="1080"/>
        </w:tabs>
        <w:rPr>
          <w:szCs w:val="20"/>
        </w:rPr>
      </w:pPr>
      <w:r w:rsidRPr="00904E4D">
        <w:rPr>
          <w:szCs w:val="20"/>
        </w:rPr>
        <w:t>Explain the purpose of a marketing plan.</w:t>
      </w:r>
    </w:p>
    <w:p w:rsidRPr="00904E4D" w:rsidR="00904E4D" w:rsidP="00904E4D" w:rsidRDefault="00904E4D" w14:paraId="40B852E9" w14:textId="77777777">
      <w:pPr>
        <w:numPr>
          <w:ilvl w:val="0"/>
          <w:numId w:val="25"/>
        </w:numPr>
        <w:tabs>
          <w:tab w:val="left" w:pos="1080"/>
          <w:tab w:val="left" w:pos="1800"/>
        </w:tabs>
        <w:rPr>
          <w:szCs w:val="20"/>
        </w:rPr>
      </w:pPr>
      <w:r w:rsidRPr="00904E4D">
        <w:rPr>
          <w:szCs w:val="20"/>
        </w:rPr>
        <w:t xml:space="preserve">Identify and explain marketing concepts such as, product life cycle, branding, packaging and labeling. </w:t>
      </w:r>
    </w:p>
    <w:p w:rsidRPr="00904E4D" w:rsidR="00904E4D" w:rsidP="00904E4D" w:rsidRDefault="00904E4D" w14:paraId="55B05B9F" w14:textId="77777777">
      <w:pPr>
        <w:numPr>
          <w:ilvl w:val="0"/>
          <w:numId w:val="25"/>
        </w:numPr>
        <w:tabs>
          <w:tab w:val="left" w:pos="1080"/>
          <w:tab w:val="left" w:pos="1800"/>
        </w:tabs>
        <w:rPr>
          <w:szCs w:val="20"/>
        </w:rPr>
      </w:pPr>
      <w:r w:rsidRPr="00904E4D">
        <w:rPr>
          <w:szCs w:val="20"/>
        </w:rPr>
        <w:t>Identify the key elements of promotion and marketing mix.</w:t>
      </w:r>
    </w:p>
    <w:p w:rsidRPr="00904E4D" w:rsidR="00904E4D" w:rsidP="00904E4D" w:rsidRDefault="00904E4D" w14:paraId="559161C4" w14:textId="77777777">
      <w:pPr>
        <w:numPr>
          <w:ilvl w:val="0"/>
          <w:numId w:val="25"/>
        </w:numPr>
        <w:tabs>
          <w:tab w:val="left" w:pos="1080"/>
          <w:tab w:val="left" w:pos="1800"/>
        </w:tabs>
        <w:rPr>
          <w:szCs w:val="20"/>
        </w:rPr>
      </w:pPr>
      <w:r w:rsidRPr="00904E4D">
        <w:rPr>
          <w:szCs w:val="20"/>
        </w:rPr>
        <w:t>Explain ways marketers meet the need of consumers and industrial users.</w:t>
      </w:r>
    </w:p>
    <w:p w:rsidRPr="00904E4D" w:rsidR="00904E4D" w:rsidP="00904E4D" w:rsidRDefault="00904E4D" w14:paraId="2BCE261E" w14:textId="77777777">
      <w:pPr>
        <w:numPr>
          <w:ilvl w:val="0"/>
          <w:numId w:val="25"/>
        </w:numPr>
        <w:tabs>
          <w:tab w:val="left" w:pos="1080"/>
          <w:tab w:val="left" w:pos="1800"/>
        </w:tabs>
        <w:rPr>
          <w:szCs w:val="20"/>
        </w:rPr>
      </w:pPr>
      <w:r w:rsidRPr="00904E4D">
        <w:rPr>
          <w:szCs w:val="20"/>
        </w:rPr>
        <w:t>Explain how channels of distribution are used to disseminate goods to the marketplace.</w:t>
      </w:r>
    </w:p>
    <w:p w:rsidRPr="00904E4D" w:rsidR="00904E4D" w:rsidP="00562562" w:rsidRDefault="00904E4D" w14:paraId="6803D2FA" w14:textId="78857C2D">
      <w:pPr>
        <w:tabs>
          <w:tab w:val="left" w:pos="1080"/>
        </w:tabs>
        <w:rPr>
          <w:szCs w:val="20"/>
        </w:rPr>
      </w:pPr>
      <w:r w:rsidRPr="00904E4D">
        <w:rPr>
          <w:b/>
          <w:szCs w:val="20"/>
        </w:rPr>
        <w:t xml:space="preserve">Student learning Outcome 5: </w:t>
      </w:r>
      <w:r w:rsidRPr="00904E4D">
        <w:rPr>
          <w:szCs w:val="20"/>
        </w:rPr>
        <w:t>To understand the concepts of financial management. Upon completion of the course, the student is expected to be able to:</w:t>
      </w:r>
    </w:p>
    <w:p w:rsidRPr="00904E4D" w:rsidR="00904E4D" w:rsidP="00904E4D" w:rsidRDefault="00904E4D" w14:paraId="6232FAB4" w14:textId="77777777">
      <w:pPr>
        <w:numPr>
          <w:ilvl w:val="0"/>
          <w:numId w:val="26"/>
        </w:numPr>
        <w:tabs>
          <w:tab w:val="left" w:pos="1080"/>
        </w:tabs>
        <w:rPr>
          <w:szCs w:val="20"/>
        </w:rPr>
      </w:pPr>
      <w:r w:rsidRPr="00904E4D">
        <w:rPr>
          <w:szCs w:val="20"/>
        </w:rPr>
        <w:t>Explain the role of accountants in business.</w:t>
      </w:r>
    </w:p>
    <w:p w:rsidRPr="00904E4D" w:rsidR="00904E4D" w:rsidP="00904E4D" w:rsidRDefault="00904E4D" w14:paraId="571B22F2" w14:textId="77777777">
      <w:pPr>
        <w:numPr>
          <w:ilvl w:val="0"/>
          <w:numId w:val="26"/>
        </w:numPr>
        <w:tabs>
          <w:tab w:val="left" w:pos="1080"/>
          <w:tab w:val="left" w:pos="1800"/>
        </w:tabs>
        <w:rPr>
          <w:szCs w:val="20"/>
        </w:rPr>
      </w:pPr>
      <w:r w:rsidRPr="00904E4D">
        <w:rPr>
          <w:szCs w:val="20"/>
        </w:rPr>
        <w:t>Explain and describe how basic financial statements are utilized by   businesses to make decisions.</w:t>
      </w:r>
    </w:p>
    <w:p w:rsidRPr="00904E4D" w:rsidR="00904E4D" w:rsidP="00904E4D" w:rsidRDefault="00904E4D" w14:paraId="2DE5DA1F" w14:textId="77777777">
      <w:pPr>
        <w:numPr>
          <w:ilvl w:val="0"/>
          <w:numId w:val="26"/>
        </w:numPr>
        <w:tabs>
          <w:tab w:val="left" w:pos="1080"/>
          <w:tab w:val="left" w:pos="1800"/>
        </w:tabs>
        <w:rPr>
          <w:szCs w:val="20"/>
        </w:rPr>
      </w:pPr>
      <w:r w:rsidRPr="00904E4D">
        <w:rPr>
          <w:szCs w:val="20"/>
        </w:rPr>
        <w:t xml:space="preserve">Distinguish between equity and debt financing. </w:t>
      </w:r>
    </w:p>
    <w:p w:rsidRPr="00904E4D" w:rsidR="00904E4D" w:rsidP="00904E4D" w:rsidRDefault="00904E4D" w14:paraId="237B95B6" w14:textId="77777777">
      <w:pPr>
        <w:numPr>
          <w:ilvl w:val="0"/>
          <w:numId w:val="26"/>
        </w:numPr>
        <w:tabs>
          <w:tab w:val="left" w:pos="1080"/>
          <w:tab w:val="left" w:pos="1800"/>
        </w:tabs>
        <w:rPr>
          <w:szCs w:val="20"/>
        </w:rPr>
      </w:pPr>
      <w:r w:rsidRPr="00904E4D">
        <w:rPr>
          <w:szCs w:val="20"/>
        </w:rPr>
        <w:t>Discuss the function of the Federal Reserve System.</w:t>
      </w:r>
    </w:p>
    <w:p w:rsidRPr="00562562" w:rsidR="00904E4D" w:rsidP="00562562" w:rsidRDefault="00904E4D" w14:paraId="0B4020A7" w14:textId="1B9C0B0E">
      <w:pPr>
        <w:numPr>
          <w:ilvl w:val="0"/>
          <w:numId w:val="26"/>
        </w:numPr>
        <w:tabs>
          <w:tab w:val="left" w:pos="1080"/>
          <w:tab w:val="left" w:pos="1800"/>
        </w:tabs>
        <w:rPr>
          <w:szCs w:val="20"/>
        </w:rPr>
      </w:pPr>
      <w:r w:rsidRPr="00904E4D">
        <w:rPr>
          <w:szCs w:val="20"/>
        </w:rPr>
        <w:t xml:space="preserve">Describe different types of financial institutions. </w:t>
      </w:r>
    </w:p>
    <w:sectPr w:rsidRPr="00562562" w:rsidR="00904E4D" w:rsidSect="009E69EB">
      <w:pgSz w:w="12240" w:h="15840" w:orient="portrait"/>
      <w:pgMar w:top="125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3CC3" w:rsidP="009E69EB" w:rsidRDefault="006C3CC3" w14:paraId="35741D23" w14:textId="77777777">
      <w:r>
        <w:separator/>
      </w:r>
    </w:p>
  </w:endnote>
  <w:endnote w:type="continuationSeparator" w:id="0">
    <w:p w:rsidR="006C3CC3" w:rsidP="009E69EB" w:rsidRDefault="006C3CC3" w14:paraId="7351A7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3CC3" w:rsidP="009E69EB" w:rsidRDefault="006C3CC3" w14:paraId="3B50C4B5" w14:textId="77777777">
      <w:r>
        <w:separator/>
      </w:r>
    </w:p>
  </w:footnote>
  <w:footnote w:type="continuationSeparator" w:id="0">
    <w:p w:rsidR="006C3CC3" w:rsidP="009E69EB" w:rsidRDefault="006C3CC3" w14:paraId="569A737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A3C"/>
    <w:multiLevelType w:val="hybridMultilevel"/>
    <w:tmpl w:val="61EAA5AA"/>
    <w:lvl w:ilvl="0" w:tplc="10EC7292">
      <w:start w:val="4"/>
      <w:numFmt w:val="decimal"/>
      <w:lvlText w:val="%1."/>
      <w:lvlJc w:val="left"/>
      <w:pPr>
        <w:ind w:left="720" w:hanging="360"/>
      </w:pPr>
    </w:lvl>
    <w:lvl w:ilvl="1" w:tplc="A5ECFC5E">
      <w:start w:val="1"/>
      <w:numFmt w:val="lowerLetter"/>
      <w:lvlText w:val="%2."/>
      <w:lvlJc w:val="left"/>
      <w:pPr>
        <w:ind w:left="1440" w:hanging="360"/>
      </w:pPr>
    </w:lvl>
    <w:lvl w:ilvl="2" w:tplc="50263FD0">
      <w:start w:val="1"/>
      <w:numFmt w:val="lowerRoman"/>
      <w:lvlText w:val="%3."/>
      <w:lvlJc w:val="right"/>
      <w:pPr>
        <w:ind w:left="2160" w:hanging="180"/>
      </w:pPr>
    </w:lvl>
    <w:lvl w:ilvl="3" w:tplc="6C905EF8">
      <w:start w:val="1"/>
      <w:numFmt w:val="decimal"/>
      <w:lvlText w:val="%4."/>
      <w:lvlJc w:val="left"/>
      <w:pPr>
        <w:ind w:left="2880" w:hanging="360"/>
      </w:pPr>
    </w:lvl>
    <w:lvl w:ilvl="4" w:tplc="D9A0918A">
      <w:start w:val="1"/>
      <w:numFmt w:val="lowerLetter"/>
      <w:lvlText w:val="%5."/>
      <w:lvlJc w:val="left"/>
      <w:pPr>
        <w:ind w:left="3600" w:hanging="360"/>
      </w:pPr>
    </w:lvl>
    <w:lvl w:ilvl="5" w:tplc="FEBC0A22">
      <w:start w:val="1"/>
      <w:numFmt w:val="lowerRoman"/>
      <w:lvlText w:val="%6."/>
      <w:lvlJc w:val="right"/>
      <w:pPr>
        <w:ind w:left="4320" w:hanging="180"/>
      </w:pPr>
    </w:lvl>
    <w:lvl w:ilvl="6" w:tplc="0C5EEDFC">
      <w:start w:val="1"/>
      <w:numFmt w:val="decimal"/>
      <w:lvlText w:val="%7."/>
      <w:lvlJc w:val="left"/>
      <w:pPr>
        <w:ind w:left="5040" w:hanging="360"/>
      </w:pPr>
    </w:lvl>
    <w:lvl w:ilvl="7" w:tplc="642EC888">
      <w:start w:val="1"/>
      <w:numFmt w:val="lowerLetter"/>
      <w:lvlText w:val="%8."/>
      <w:lvlJc w:val="left"/>
      <w:pPr>
        <w:ind w:left="5760" w:hanging="360"/>
      </w:pPr>
    </w:lvl>
    <w:lvl w:ilvl="8" w:tplc="814E142E">
      <w:start w:val="1"/>
      <w:numFmt w:val="lowerRoman"/>
      <w:lvlText w:val="%9."/>
      <w:lvlJc w:val="right"/>
      <w:pPr>
        <w:ind w:left="6480" w:hanging="180"/>
      </w:pPr>
    </w:lvl>
  </w:abstractNum>
  <w:abstractNum w:abstractNumId="1" w15:restartNumberingAfterBreak="0">
    <w:nsid w:val="0A7D1E8A"/>
    <w:multiLevelType w:val="hybridMultilevel"/>
    <w:tmpl w:val="A94AE936"/>
    <w:lvl w:ilvl="0" w:tplc="79F40E04">
      <w:start w:val="5"/>
      <w:numFmt w:val="decimal"/>
      <w:lvlText w:val="%1."/>
      <w:lvlJc w:val="left"/>
      <w:pPr>
        <w:ind w:left="720" w:hanging="360"/>
      </w:pPr>
    </w:lvl>
    <w:lvl w:ilvl="1" w:tplc="F1AE4070">
      <w:start w:val="1"/>
      <w:numFmt w:val="lowerLetter"/>
      <w:lvlText w:val="%2."/>
      <w:lvlJc w:val="left"/>
      <w:pPr>
        <w:ind w:left="1440" w:hanging="360"/>
      </w:pPr>
    </w:lvl>
    <w:lvl w:ilvl="2" w:tplc="6D42F7EA">
      <w:start w:val="1"/>
      <w:numFmt w:val="lowerRoman"/>
      <w:lvlText w:val="%3."/>
      <w:lvlJc w:val="right"/>
      <w:pPr>
        <w:ind w:left="2160" w:hanging="180"/>
      </w:pPr>
    </w:lvl>
    <w:lvl w:ilvl="3" w:tplc="7C68FD9E">
      <w:start w:val="1"/>
      <w:numFmt w:val="decimal"/>
      <w:lvlText w:val="%4."/>
      <w:lvlJc w:val="left"/>
      <w:pPr>
        <w:ind w:left="2880" w:hanging="360"/>
      </w:pPr>
    </w:lvl>
    <w:lvl w:ilvl="4" w:tplc="42260146">
      <w:start w:val="1"/>
      <w:numFmt w:val="lowerLetter"/>
      <w:lvlText w:val="%5."/>
      <w:lvlJc w:val="left"/>
      <w:pPr>
        <w:ind w:left="3600" w:hanging="360"/>
      </w:pPr>
    </w:lvl>
    <w:lvl w:ilvl="5" w:tplc="4B8CB614">
      <w:start w:val="1"/>
      <w:numFmt w:val="lowerRoman"/>
      <w:lvlText w:val="%6."/>
      <w:lvlJc w:val="right"/>
      <w:pPr>
        <w:ind w:left="4320" w:hanging="180"/>
      </w:pPr>
    </w:lvl>
    <w:lvl w:ilvl="6" w:tplc="9F74C5BC">
      <w:start w:val="1"/>
      <w:numFmt w:val="decimal"/>
      <w:lvlText w:val="%7."/>
      <w:lvlJc w:val="left"/>
      <w:pPr>
        <w:ind w:left="5040" w:hanging="360"/>
      </w:pPr>
    </w:lvl>
    <w:lvl w:ilvl="7" w:tplc="3B3835F2">
      <w:start w:val="1"/>
      <w:numFmt w:val="lowerLetter"/>
      <w:lvlText w:val="%8."/>
      <w:lvlJc w:val="left"/>
      <w:pPr>
        <w:ind w:left="5760" w:hanging="360"/>
      </w:pPr>
    </w:lvl>
    <w:lvl w:ilvl="8" w:tplc="D1041A6C">
      <w:start w:val="1"/>
      <w:numFmt w:val="lowerRoman"/>
      <w:lvlText w:val="%9."/>
      <w:lvlJc w:val="right"/>
      <w:pPr>
        <w:ind w:left="6480" w:hanging="180"/>
      </w:pPr>
    </w:lvl>
  </w:abstractNum>
  <w:abstractNum w:abstractNumId="2" w15:restartNumberingAfterBreak="0">
    <w:nsid w:val="0F485EA6"/>
    <w:multiLevelType w:val="hybridMultilevel"/>
    <w:tmpl w:val="97285FF2"/>
    <w:lvl w:ilvl="0" w:tplc="2EB65994">
      <w:start w:val="8"/>
      <w:numFmt w:val="decimal"/>
      <w:lvlText w:val="%1."/>
      <w:lvlJc w:val="left"/>
      <w:pPr>
        <w:ind w:left="720" w:hanging="360"/>
      </w:pPr>
    </w:lvl>
    <w:lvl w:ilvl="1" w:tplc="E2C40424">
      <w:start w:val="1"/>
      <w:numFmt w:val="lowerLetter"/>
      <w:lvlText w:val="%2."/>
      <w:lvlJc w:val="left"/>
      <w:pPr>
        <w:ind w:left="1440" w:hanging="360"/>
      </w:pPr>
    </w:lvl>
    <w:lvl w:ilvl="2" w:tplc="4DD2C3D6">
      <w:start w:val="1"/>
      <w:numFmt w:val="lowerRoman"/>
      <w:lvlText w:val="%3."/>
      <w:lvlJc w:val="right"/>
      <w:pPr>
        <w:ind w:left="2160" w:hanging="180"/>
      </w:pPr>
    </w:lvl>
    <w:lvl w:ilvl="3" w:tplc="7A522BB8">
      <w:start w:val="1"/>
      <w:numFmt w:val="decimal"/>
      <w:lvlText w:val="%4."/>
      <w:lvlJc w:val="left"/>
      <w:pPr>
        <w:ind w:left="2880" w:hanging="360"/>
      </w:pPr>
    </w:lvl>
    <w:lvl w:ilvl="4" w:tplc="913642DC">
      <w:start w:val="1"/>
      <w:numFmt w:val="lowerLetter"/>
      <w:lvlText w:val="%5."/>
      <w:lvlJc w:val="left"/>
      <w:pPr>
        <w:ind w:left="3600" w:hanging="360"/>
      </w:pPr>
    </w:lvl>
    <w:lvl w:ilvl="5" w:tplc="5A7A87A6">
      <w:start w:val="1"/>
      <w:numFmt w:val="lowerRoman"/>
      <w:lvlText w:val="%6."/>
      <w:lvlJc w:val="right"/>
      <w:pPr>
        <w:ind w:left="4320" w:hanging="180"/>
      </w:pPr>
    </w:lvl>
    <w:lvl w:ilvl="6" w:tplc="84F8981E">
      <w:start w:val="1"/>
      <w:numFmt w:val="decimal"/>
      <w:lvlText w:val="%7."/>
      <w:lvlJc w:val="left"/>
      <w:pPr>
        <w:ind w:left="5040" w:hanging="360"/>
      </w:pPr>
    </w:lvl>
    <w:lvl w:ilvl="7" w:tplc="302C54FC">
      <w:start w:val="1"/>
      <w:numFmt w:val="lowerLetter"/>
      <w:lvlText w:val="%8."/>
      <w:lvlJc w:val="left"/>
      <w:pPr>
        <w:ind w:left="5760" w:hanging="360"/>
      </w:pPr>
    </w:lvl>
    <w:lvl w:ilvl="8" w:tplc="ACD29682">
      <w:start w:val="1"/>
      <w:numFmt w:val="lowerRoman"/>
      <w:lvlText w:val="%9."/>
      <w:lvlJc w:val="right"/>
      <w:pPr>
        <w:ind w:left="6480" w:hanging="180"/>
      </w:pPr>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8B4BB0"/>
    <w:multiLevelType w:val="hybridMultilevel"/>
    <w:tmpl w:val="A8A42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A62488F"/>
    <w:multiLevelType w:val="hybridMultilevel"/>
    <w:tmpl w:val="A5064874"/>
    <w:lvl w:ilvl="0" w:tplc="1416DC32">
      <w:start w:val="1"/>
      <w:numFmt w:val="bullet"/>
      <w:lvlText w:val=""/>
      <w:lvlJc w:val="left"/>
      <w:pPr>
        <w:ind w:left="720" w:hanging="360"/>
      </w:pPr>
      <w:rPr>
        <w:rFonts w:hint="default" w:ascii="Symbol" w:hAnsi="Symbol"/>
      </w:rPr>
    </w:lvl>
    <w:lvl w:ilvl="1" w:tplc="1BB0B16A">
      <w:start w:val="1"/>
      <w:numFmt w:val="bullet"/>
      <w:lvlText w:val="o"/>
      <w:lvlJc w:val="left"/>
      <w:pPr>
        <w:ind w:left="1440" w:hanging="360"/>
      </w:pPr>
      <w:rPr>
        <w:rFonts w:hint="default" w:ascii="Courier New" w:hAnsi="Courier New"/>
      </w:rPr>
    </w:lvl>
    <w:lvl w:ilvl="2" w:tplc="C5365BEA">
      <w:start w:val="1"/>
      <w:numFmt w:val="bullet"/>
      <w:lvlText w:val=""/>
      <w:lvlJc w:val="left"/>
      <w:pPr>
        <w:ind w:left="2160" w:hanging="360"/>
      </w:pPr>
      <w:rPr>
        <w:rFonts w:hint="default" w:ascii="Wingdings" w:hAnsi="Wingdings"/>
      </w:rPr>
    </w:lvl>
    <w:lvl w:ilvl="3" w:tplc="9C70074A">
      <w:start w:val="1"/>
      <w:numFmt w:val="bullet"/>
      <w:lvlText w:val=""/>
      <w:lvlJc w:val="left"/>
      <w:pPr>
        <w:ind w:left="2880" w:hanging="360"/>
      </w:pPr>
      <w:rPr>
        <w:rFonts w:hint="default" w:ascii="Symbol" w:hAnsi="Symbol"/>
      </w:rPr>
    </w:lvl>
    <w:lvl w:ilvl="4" w:tplc="247AE762">
      <w:start w:val="1"/>
      <w:numFmt w:val="bullet"/>
      <w:lvlText w:val="o"/>
      <w:lvlJc w:val="left"/>
      <w:pPr>
        <w:ind w:left="3600" w:hanging="360"/>
      </w:pPr>
      <w:rPr>
        <w:rFonts w:hint="default" w:ascii="Courier New" w:hAnsi="Courier New"/>
      </w:rPr>
    </w:lvl>
    <w:lvl w:ilvl="5" w:tplc="2596351A">
      <w:start w:val="1"/>
      <w:numFmt w:val="bullet"/>
      <w:lvlText w:val=""/>
      <w:lvlJc w:val="left"/>
      <w:pPr>
        <w:ind w:left="4320" w:hanging="360"/>
      </w:pPr>
      <w:rPr>
        <w:rFonts w:hint="default" w:ascii="Wingdings" w:hAnsi="Wingdings"/>
      </w:rPr>
    </w:lvl>
    <w:lvl w:ilvl="6" w:tplc="8B54AB84">
      <w:start w:val="1"/>
      <w:numFmt w:val="bullet"/>
      <w:lvlText w:val=""/>
      <w:lvlJc w:val="left"/>
      <w:pPr>
        <w:ind w:left="5040" w:hanging="360"/>
      </w:pPr>
      <w:rPr>
        <w:rFonts w:hint="default" w:ascii="Symbol" w:hAnsi="Symbol"/>
      </w:rPr>
    </w:lvl>
    <w:lvl w:ilvl="7" w:tplc="825C8594">
      <w:start w:val="1"/>
      <w:numFmt w:val="bullet"/>
      <w:lvlText w:val="o"/>
      <w:lvlJc w:val="left"/>
      <w:pPr>
        <w:ind w:left="5760" w:hanging="360"/>
      </w:pPr>
      <w:rPr>
        <w:rFonts w:hint="default" w:ascii="Courier New" w:hAnsi="Courier New"/>
      </w:rPr>
    </w:lvl>
    <w:lvl w:ilvl="8" w:tplc="F1E6BB30">
      <w:start w:val="1"/>
      <w:numFmt w:val="bullet"/>
      <w:lvlText w:val=""/>
      <w:lvlJc w:val="left"/>
      <w:pPr>
        <w:ind w:left="6480" w:hanging="360"/>
      </w:pPr>
      <w:rPr>
        <w:rFonts w:hint="default" w:ascii="Wingdings" w:hAnsi="Wingdings"/>
      </w:rPr>
    </w:lvl>
  </w:abstractNum>
  <w:abstractNum w:abstractNumId="6" w15:restartNumberingAfterBreak="0">
    <w:nsid w:val="1CDB2E52"/>
    <w:multiLevelType w:val="hybridMultilevel"/>
    <w:tmpl w:val="5FDE4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3F92DAA"/>
    <w:multiLevelType w:val="hybridMultilevel"/>
    <w:tmpl w:val="36968B7C"/>
    <w:lvl w:ilvl="0">
      <w:start w:val="1"/>
      <w:numFmt w:val="upperLetter"/>
      <w:lvlText w:val="%1."/>
      <w:lvlJc w:val="left"/>
      <w:pPr>
        <w:tabs>
          <w:tab w:val="num" w:pos="1440"/>
        </w:tabs>
        <w:ind w:left="1440" w:hanging="720"/>
      </w:pPr>
      <w:rPr>
        <w:rFonts w:hint="default"/>
      </w:rPr>
    </w:lvl>
  </w:abstractNum>
  <w:abstractNum w:abstractNumId="8" w15:restartNumberingAfterBreak="0">
    <w:nsid w:val="283B1FFD"/>
    <w:multiLevelType w:val="hybridMultilevel"/>
    <w:tmpl w:val="CD64242E"/>
    <w:lvl w:ilvl="0" w:tplc="5658F998">
      <w:start w:val="1"/>
      <w:numFmt w:val="bullet"/>
      <w:lvlText w:val=""/>
      <w:lvlJc w:val="left"/>
      <w:pPr>
        <w:ind w:left="720" w:hanging="360"/>
      </w:pPr>
      <w:rPr>
        <w:rFonts w:hint="default" w:ascii="Symbol" w:hAnsi="Symbol"/>
      </w:rPr>
    </w:lvl>
    <w:lvl w:ilvl="1" w:tplc="F118C862">
      <w:start w:val="1"/>
      <w:numFmt w:val="bullet"/>
      <w:lvlText w:val="o"/>
      <w:lvlJc w:val="left"/>
      <w:pPr>
        <w:ind w:left="1440" w:hanging="360"/>
      </w:pPr>
      <w:rPr>
        <w:rFonts w:hint="default" w:ascii="Courier New" w:hAnsi="Courier New"/>
      </w:rPr>
    </w:lvl>
    <w:lvl w:ilvl="2" w:tplc="0FBAD5F0">
      <w:start w:val="1"/>
      <w:numFmt w:val="bullet"/>
      <w:lvlText w:val=""/>
      <w:lvlJc w:val="left"/>
      <w:pPr>
        <w:ind w:left="2160" w:hanging="360"/>
      </w:pPr>
      <w:rPr>
        <w:rFonts w:hint="default" w:ascii="Wingdings" w:hAnsi="Wingdings"/>
      </w:rPr>
    </w:lvl>
    <w:lvl w:ilvl="3" w:tplc="F8821668">
      <w:start w:val="1"/>
      <w:numFmt w:val="bullet"/>
      <w:lvlText w:val=""/>
      <w:lvlJc w:val="left"/>
      <w:pPr>
        <w:ind w:left="2880" w:hanging="360"/>
      </w:pPr>
      <w:rPr>
        <w:rFonts w:hint="default" w:ascii="Symbol" w:hAnsi="Symbol"/>
      </w:rPr>
    </w:lvl>
    <w:lvl w:ilvl="4" w:tplc="DCD2E86E">
      <w:start w:val="1"/>
      <w:numFmt w:val="bullet"/>
      <w:lvlText w:val="o"/>
      <w:lvlJc w:val="left"/>
      <w:pPr>
        <w:ind w:left="3600" w:hanging="360"/>
      </w:pPr>
      <w:rPr>
        <w:rFonts w:hint="default" w:ascii="Courier New" w:hAnsi="Courier New"/>
      </w:rPr>
    </w:lvl>
    <w:lvl w:ilvl="5" w:tplc="4A3406EE">
      <w:start w:val="1"/>
      <w:numFmt w:val="bullet"/>
      <w:lvlText w:val=""/>
      <w:lvlJc w:val="left"/>
      <w:pPr>
        <w:ind w:left="4320" w:hanging="360"/>
      </w:pPr>
      <w:rPr>
        <w:rFonts w:hint="default" w:ascii="Wingdings" w:hAnsi="Wingdings"/>
      </w:rPr>
    </w:lvl>
    <w:lvl w:ilvl="6" w:tplc="11FEBCCE">
      <w:start w:val="1"/>
      <w:numFmt w:val="bullet"/>
      <w:lvlText w:val=""/>
      <w:lvlJc w:val="left"/>
      <w:pPr>
        <w:ind w:left="5040" w:hanging="360"/>
      </w:pPr>
      <w:rPr>
        <w:rFonts w:hint="default" w:ascii="Symbol" w:hAnsi="Symbol"/>
      </w:rPr>
    </w:lvl>
    <w:lvl w:ilvl="7" w:tplc="A3FC8E96">
      <w:start w:val="1"/>
      <w:numFmt w:val="bullet"/>
      <w:lvlText w:val="o"/>
      <w:lvlJc w:val="left"/>
      <w:pPr>
        <w:ind w:left="5760" w:hanging="360"/>
      </w:pPr>
      <w:rPr>
        <w:rFonts w:hint="default" w:ascii="Courier New" w:hAnsi="Courier New"/>
      </w:rPr>
    </w:lvl>
    <w:lvl w:ilvl="8" w:tplc="B0AC54D4">
      <w:start w:val="1"/>
      <w:numFmt w:val="bullet"/>
      <w:lvlText w:val=""/>
      <w:lvlJc w:val="left"/>
      <w:pPr>
        <w:ind w:left="6480" w:hanging="360"/>
      </w:pPr>
      <w:rPr>
        <w:rFonts w:hint="default" w:ascii="Wingdings" w:hAnsi="Wingdings"/>
      </w:r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5A69B4"/>
    <w:multiLevelType w:val="hybridMultilevel"/>
    <w:tmpl w:val="FEE06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C681E10"/>
    <w:multiLevelType w:val="hybridMultilevel"/>
    <w:tmpl w:val="FE14D9F2"/>
    <w:lvl w:ilvl="0" w:tplc="CF86E344">
      <w:start w:val="3"/>
      <w:numFmt w:val="decimal"/>
      <w:lvlText w:val="%1."/>
      <w:lvlJc w:val="left"/>
      <w:pPr>
        <w:ind w:left="720" w:hanging="360"/>
      </w:pPr>
    </w:lvl>
    <w:lvl w:ilvl="1" w:tplc="4BC08486">
      <w:start w:val="1"/>
      <w:numFmt w:val="lowerLetter"/>
      <w:lvlText w:val="%2."/>
      <w:lvlJc w:val="left"/>
      <w:pPr>
        <w:ind w:left="1440" w:hanging="360"/>
      </w:pPr>
    </w:lvl>
    <w:lvl w:ilvl="2" w:tplc="96EC8476">
      <w:start w:val="1"/>
      <w:numFmt w:val="lowerRoman"/>
      <w:lvlText w:val="%3."/>
      <w:lvlJc w:val="right"/>
      <w:pPr>
        <w:ind w:left="2160" w:hanging="180"/>
      </w:pPr>
    </w:lvl>
    <w:lvl w:ilvl="3" w:tplc="24288B3A">
      <w:start w:val="1"/>
      <w:numFmt w:val="decimal"/>
      <w:lvlText w:val="%4."/>
      <w:lvlJc w:val="left"/>
      <w:pPr>
        <w:ind w:left="2880" w:hanging="360"/>
      </w:pPr>
    </w:lvl>
    <w:lvl w:ilvl="4" w:tplc="DA1270AE">
      <w:start w:val="1"/>
      <w:numFmt w:val="lowerLetter"/>
      <w:lvlText w:val="%5."/>
      <w:lvlJc w:val="left"/>
      <w:pPr>
        <w:ind w:left="3600" w:hanging="360"/>
      </w:pPr>
    </w:lvl>
    <w:lvl w:ilvl="5" w:tplc="2C1697C0">
      <w:start w:val="1"/>
      <w:numFmt w:val="lowerRoman"/>
      <w:lvlText w:val="%6."/>
      <w:lvlJc w:val="right"/>
      <w:pPr>
        <w:ind w:left="4320" w:hanging="180"/>
      </w:pPr>
    </w:lvl>
    <w:lvl w:ilvl="6" w:tplc="4D2639BE">
      <w:start w:val="1"/>
      <w:numFmt w:val="decimal"/>
      <w:lvlText w:val="%7."/>
      <w:lvlJc w:val="left"/>
      <w:pPr>
        <w:ind w:left="5040" w:hanging="360"/>
      </w:pPr>
    </w:lvl>
    <w:lvl w:ilvl="7" w:tplc="B7FE38EE">
      <w:start w:val="1"/>
      <w:numFmt w:val="lowerLetter"/>
      <w:lvlText w:val="%8."/>
      <w:lvlJc w:val="left"/>
      <w:pPr>
        <w:ind w:left="5760" w:hanging="360"/>
      </w:pPr>
    </w:lvl>
    <w:lvl w:ilvl="8" w:tplc="67A45CC2">
      <w:start w:val="1"/>
      <w:numFmt w:val="lowerRoman"/>
      <w:lvlText w:val="%9."/>
      <w:lvlJc w:val="right"/>
      <w:pPr>
        <w:ind w:left="6480" w:hanging="180"/>
      </w:pPr>
    </w:lvl>
  </w:abstractNum>
  <w:abstractNum w:abstractNumId="12" w15:restartNumberingAfterBreak="0">
    <w:nsid w:val="3DDD15ED"/>
    <w:multiLevelType w:val="hybridMultilevel"/>
    <w:tmpl w:val="C5FE29D4"/>
    <w:lvl w:ilvl="0" w:tplc="2F0AFD1E">
      <w:start w:val="7"/>
      <w:numFmt w:val="decimal"/>
      <w:lvlText w:val="%1."/>
      <w:lvlJc w:val="left"/>
      <w:pPr>
        <w:ind w:left="720" w:hanging="360"/>
      </w:pPr>
    </w:lvl>
    <w:lvl w:ilvl="1" w:tplc="EEE8F62E">
      <w:start w:val="1"/>
      <w:numFmt w:val="lowerLetter"/>
      <w:lvlText w:val="%2."/>
      <w:lvlJc w:val="left"/>
      <w:pPr>
        <w:ind w:left="1440" w:hanging="360"/>
      </w:pPr>
    </w:lvl>
    <w:lvl w:ilvl="2" w:tplc="F14A2740">
      <w:start w:val="1"/>
      <w:numFmt w:val="lowerRoman"/>
      <w:lvlText w:val="%3."/>
      <w:lvlJc w:val="right"/>
      <w:pPr>
        <w:ind w:left="2160" w:hanging="180"/>
      </w:pPr>
    </w:lvl>
    <w:lvl w:ilvl="3" w:tplc="0F767E4A">
      <w:start w:val="1"/>
      <w:numFmt w:val="decimal"/>
      <w:lvlText w:val="%4."/>
      <w:lvlJc w:val="left"/>
      <w:pPr>
        <w:ind w:left="2880" w:hanging="360"/>
      </w:pPr>
    </w:lvl>
    <w:lvl w:ilvl="4" w:tplc="7362FE30">
      <w:start w:val="1"/>
      <w:numFmt w:val="lowerLetter"/>
      <w:lvlText w:val="%5."/>
      <w:lvlJc w:val="left"/>
      <w:pPr>
        <w:ind w:left="3600" w:hanging="360"/>
      </w:pPr>
    </w:lvl>
    <w:lvl w:ilvl="5" w:tplc="1E96AEA6">
      <w:start w:val="1"/>
      <w:numFmt w:val="lowerRoman"/>
      <w:lvlText w:val="%6."/>
      <w:lvlJc w:val="right"/>
      <w:pPr>
        <w:ind w:left="4320" w:hanging="180"/>
      </w:pPr>
    </w:lvl>
    <w:lvl w:ilvl="6" w:tplc="B952F408">
      <w:start w:val="1"/>
      <w:numFmt w:val="decimal"/>
      <w:lvlText w:val="%7."/>
      <w:lvlJc w:val="left"/>
      <w:pPr>
        <w:ind w:left="5040" w:hanging="360"/>
      </w:pPr>
    </w:lvl>
    <w:lvl w:ilvl="7" w:tplc="90B4C500">
      <w:start w:val="1"/>
      <w:numFmt w:val="lowerLetter"/>
      <w:lvlText w:val="%8."/>
      <w:lvlJc w:val="left"/>
      <w:pPr>
        <w:ind w:left="5760" w:hanging="360"/>
      </w:pPr>
    </w:lvl>
    <w:lvl w:ilvl="8" w:tplc="2C74C64C">
      <w:start w:val="1"/>
      <w:numFmt w:val="lowerRoman"/>
      <w:lvlText w:val="%9."/>
      <w:lvlJc w:val="right"/>
      <w:pPr>
        <w:ind w:left="6480" w:hanging="180"/>
      </w:pPr>
    </w:lvl>
  </w:abstractNum>
  <w:abstractNum w:abstractNumId="13" w15:restartNumberingAfterBreak="0">
    <w:nsid w:val="42BB3FA8"/>
    <w:multiLevelType w:val="multilevel"/>
    <w:tmpl w:val="B6F66E2C"/>
    <w:lvl w:ilvl="0" w:tplc="00B8CA1C">
      <w:start w:val="4"/>
      <w:numFmt w:val="decimal"/>
      <w:lvlText w:val="%1."/>
      <w:lvlJc w:val="left"/>
      <w:pPr>
        <w:ind w:left="720" w:hanging="360"/>
      </w:pPr>
    </w:lvl>
    <w:lvl w:ilvl="1" w:tplc="3E440624">
      <w:start w:val="1"/>
      <w:numFmt w:val="lowerLetter"/>
      <w:lvlText w:val="%2."/>
      <w:lvlJc w:val="left"/>
      <w:pPr>
        <w:ind w:left="1440" w:hanging="360"/>
      </w:pPr>
    </w:lvl>
    <w:lvl w:ilvl="2" w:tplc="E5AE05D8">
      <w:start w:val="1"/>
      <w:numFmt w:val="lowerRoman"/>
      <w:lvlText w:val="%3."/>
      <w:lvlJc w:val="right"/>
      <w:pPr>
        <w:ind w:left="2160" w:hanging="180"/>
      </w:pPr>
    </w:lvl>
    <w:lvl w:ilvl="3" w:tplc="AC00F2B0">
      <w:start w:val="1"/>
      <w:numFmt w:val="decimal"/>
      <w:lvlText w:val="%4."/>
      <w:lvlJc w:val="left"/>
      <w:pPr>
        <w:ind w:left="2880" w:hanging="360"/>
      </w:pPr>
    </w:lvl>
    <w:lvl w:ilvl="4" w:tplc="F7E0D538">
      <w:start w:val="1"/>
      <w:numFmt w:val="lowerLetter"/>
      <w:lvlText w:val="%5."/>
      <w:lvlJc w:val="left"/>
      <w:pPr>
        <w:ind w:left="3600" w:hanging="360"/>
      </w:pPr>
    </w:lvl>
    <w:lvl w:ilvl="5" w:tplc="61DA5B22">
      <w:start w:val="1"/>
      <w:numFmt w:val="lowerRoman"/>
      <w:lvlText w:val="%6."/>
      <w:lvlJc w:val="right"/>
      <w:pPr>
        <w:ind w:left="4320" w:hanging="180"/>
      </w:pPr>
    </w:lvl>
    <w:lvl w:ilvl="6" w:tplc="A25075BE">
      <w:start w:val="1"/>
      <w:numFmt w:val="decimal"/>
      <w:lvlText w:val="%7."/>
      <w:lvlJc w:val="left"/>
      <w:pPr>
        <w:ind w:left="5040" w:hanging="360"/>
      </w:pPr>
    </w:lvl>
    <w:lvl w:ilvl="7" w:tplc="838E5CA0">
      <w:start w:val="1"/>
      <w:numFmt w:val="lowerLetter"/>
      <w:lvlText w:val="%8."/>
      <w:lvlJc w:val="left"/>
      <w:pPr>
        <w:ind w:left="5760" w:hanging="360"/>
      </w:pPr>
    </w:lvl>
    <w:lvl w:ilvl="8" w:tplc="C986D654">
      <w:start w:val="1"/>
      <w:numFmt w:val="lowerRoman"/>
      <w:lvlText w:val="%9."/>
      <w:lvlJc w:val="right"/>
      <w:pPr>
        <w:ind w:left="6480" w:hanging="180"/>
      </w:pPr>
    </w:lvl>
  </w:abstractNum>
  <w:abstractNum w:abstractNumId="14" w15:restartNumberingAfterBreak="0">
    <w:nsid w:val="44606147"/>
    <w:multiLevelType w:val="hybridMultilevel"/>
    <w:tmpl w:val="62ACD52C"/>
    <w:lvl w:ilvl="0">
      <w:start w:val="1"/>
      <w:numFmt w:val="upperLetter"/>
      <w:lvlText w:val="%1."/>
      <w:lvlJc w:val="left"/>
      <w:pPr>
        <w:tabs>
          <w:tab w:val="num" w:pos="1440"/>
        </w:tabs>
        <w:ind w:left="1440" w:hanging="720"/>
      </w:pPr>
      <w:rPr>
        <w:rFonts w:hint="default"/>
      </w:rPr>
    </w:lvl>
  </w:abstractNum>
  <w:abstractNum w:abstractNumId="15" w15:restartNumberingAfterBreak="0">
    <w:nsid w:val="5D030204"/>
    <w:multiLevelType w:val="hybridMultilevel"/>
    <w:tmpl w:val="176CD55E"/>
    <w:lvl w:ilvl="0" w:tplc="F9C831CE">
      <w:start w:val="2"/>
      <w:numFmt w:val="decimal"/>
      <w:lvlText w:val="%1."/>
      <w:lvlJc w:val="left"/>
      <w:pPr>
        <w:ind w:left="720" w:hanging="360"/>
      </w:pPr>
    </w:lvl>
    <w:lvl w:ilvl="1" w:tplc="183C3652">
      <w:start w:val="1"/>
      <w:numFmt w:val="lowerLetter"/>
      <w:lvlText w:val="%2."/>
      <w:lvlJc w:val="left"/>
      <w:pPr>
        <w:ind w:left="1440" w:hanging="360"/>
      </w:pPr>
    </w:lvl>
    <w:lvl w:ilvl="2" w:tplc="590ED056">
      <w:start w:val="1"/>
      <w:numFmt w:val="lowerRoman"/>
      <w:lvlText w:val="%3."/>
      <w:lvlJc w:val="right"/>
      <w:pPr>
        <w:ind w:left="2160" w:hanging="180"/>
      </w:pPr>
    </w:lvl>
    <w:lvl w:ilvl="3" w:tplc="EEEEBC0C">
      <w:start w:val="1"/>
      <w:numFmt w:val="decimal"/>
      <w:lvlText w:val="%4."/>
      <w:lvlJc w:val="left"/>
      <w:pPr>
        <w:ind w:left="2880" w:hanging="360"/>
      </w:pPr>
    </w:lvl>
    <w:lvl w:ilvl="4" w:tplc="92B4880E">
      <w:start w:val="1"/>
      <w:numFmt w:val="lowerLetter"/>
      <w:lvlText w:val="%5."/>
      <w:lvlJc w:val="left"/>
      <w:pPr>
        <w:ind w:left="3600" w:hanging="360"/>
      </w:pPr>
    </w:lvl>
    <w:lvl w:ilvl="5" w:tplc="F2BE2262">
      <w:start w:val="1"/>
      <w:numFmt w:val="lowerRoman"/>
      <w:lvlText w:val="%6."/>
      <w:lvlJc w:val="right"/>
      <w:pPr>
        <w:ind w:left="4320" w:hanging="180"/>
      </w:pPr>
    </w:lvl>
    <w:lvl w:ilvl="6" w:tplc="670C9ACC">
      <w:start w:val="1"/>
      <w:numFmt w:val="decimal"/>
      <w:lvlText w:val="%7."/>
      <w:lvlJc w:val="left"/>
      <w:pPr>
        <w:ind w:left="5040" w:hanging="360"/>
      </w:pPr>
    </w:lvl>
    <w:lvl w:ilvl="7" w:tplc="2BCA52A4">
      <w:start w:val="1"/>
      <w:numFmt w:val="lowerLetter"/>
      <w:lvlText w:val="%8."/>
      <w:lvlJc w:val="left"/>
      <w:pPr>
        <w:ind w:left="5760" w:hanging="360"/>
      </w:pPr>
    </w:lvl>
    <w:lvl w:ilvl="8" w:tplc="C024D0CE">
      <w:start w:val="1"/>
      <w:numFmt w:val="lowerRoman"/>
      <w:lvlText w:val="%9."/>
      <w:lvlJc w:val="right"/>
      <w:pPr>
        <w:ind w:left="6480" w:hanging="180"/>
      </w:pPr>
    </w:lvl>
  </w:abstractNum>
  <w:abstractNum w:abstractNumId="16"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2341217"/>
    <w:multiLevelType w:val="hybridMultilevel"/>
    <w:tmpl w:val="73EA555A"/>
    <w:lvl w:ilvl="0" w:tplc="C06A1C56">
      <w:start w:val="1"/>
      <w:numFmt w:val="decimal"/>
      <w:lvlText w:val="%1."/>
      <w:lvlJc w:val="left"/>
      <w:pPr>
        <w:ind w:left="720" w:hanging="360"/>
      </w:pPr>
    </w:lvl>
    <w:lvl w:ilvl="1" w:tplc="7982FF62">
      <w:start w:val="1"/>
      <w:numFmt w:val="lowerLetter"/>
      <w:lvlText w:val="%2."/>
      <w:lvlJc w:val="left"/>
      <w:pPr>
        <w:ind w:left="1440" w:hanging="360"/>
      </w:pPr>
    </w:lvl>
    <w:lvl w:ilvl="2" w:tplc="066CA982">
      <w:start w:val="1"/>
      <w:numFmt w:val="lowerRoman"/>
      <w:lvlText w:val="%3."/>
      <w:lvlJc w:val="right"/>
      <w:pPr>
        <w:ind w:left="2160" w:hanging="180"/>
      </w:pPr>
    </w:lvl>
    <w:lvl w:ilvl="3" w:tplc="94BA317E">
      <w:start w:val="1"/>
      <w:numFmt w:val="decimal"/>
      <w:lvlText w:val="%4."/>
      <w:lvlJc w:val="left"/>
      <w:pPr>
        <w:ind w:left="2880" w:hanging="360"/>
      </w:pPr>
    </w:lvl>
    <w:lvl w:ilvl="4" w:tplc="F60CCEC8">
      <w:start w:val="1"/>
      <w:numFmt w:val="lowerLetter"/>
      <w:lvlText w:val="%5."/>
      <w:lvlJc w:val="left"/>
      <w:pPr>
        <w:ind w:left="3600" w:hanging="360"/>
      </w:pPr>
    </w:lvl>
    <w:lvl w:ilvl="5" w:tplc="82D47802">
      <w:start w:val="1"/>
      <w:numFmt w:val="lowerRoman"/>
      <w:lvlText w:val="%6."/>
      <w:lvlJc w:val="right"/>
      <w:pPr>
        <w:ind w:left="4320" w:hanging="180"/>
      </w:pPr>
    </w:lvl>
    <w:lvl w:ilvl="6" w:tplc="52307FD4">
      <w:start w:val="1"/>
      <w:numFmt w:val="decimal"/>
      <w:lvlText w:val="%7."/>
      <w:lvlJc w:val="left"/>
      <w:pPr>
        <w:ind w:left="5040" w:hanging="360"/>
      </w:pPr>
    </w:lvl>
    <w:lvl w:ilvl="7" w:tplc="7A160B52">
      <w:start w:val="1"/>
      <w:numFmt w:val="lowerLetter"/>
      <w:lvlText w:val="%8."/>
      <w:lvlJc w:val="left"/>
      <w:pPr>
        <w:ind w:left="5760" w:hanging="360"/>
      </w:pPr>
    </w:lvl>
    <w:lvl w:ilvl="8" w:tplc="A1B057A2">
      <w:start w:val="1"/>
      <w:numFmt w:val="lowerRoman"/>
      <w:lvlText w:val="%9."/>
      <w:lvlJc w:val="right"/>
      <w:pPr>
        <w:ind w:left="6480" w:hanging="180"/>
      </w:pPr>
    </w:lvl>
  </w:abstractNum>
  <w:abstractNum w:abstractNumId="21" w15:restartNumberingAfterBreak="0">
    <w:nsid w:val="74BE6689"/>
    <w:multiLevelType w:val="hybridMultilevel"/>
    <w:tmpl w:val="D9C84A80"/>
    <w:lvl w:ilvl="0" w:tplc="A002E33A">
      <w:start w:val="6"/>
      <w:numFmt w:val="decimal"/>
      <w:lvlText w:val="%1."/>
      <w:lvlJc w:val="left"/>
      <w:pPr>
        <w:ind w:left="720" w:hanging="360"/>
      </w:pPr>
    </w:lvl>
    <w:lvl w:ilvl="1" w:tplc="EDE8900C">
      <w:start w:val="1"/>
      <w:numFmt w:val="lowerLetter"/>
      <w:lvlText w:val="%2."/>
      <w:lvlJc w:val="left"/>
      <w:pPr>
        <w:ind w:left="1440" w:hanging="360"/>
      </w:pPr>
    </w:lvl>
    <w:lvl w:ilvl="2" w:tplc="87ECE7F4">
      <w:start w:val="1"/>
      <w:numFmt w:val="lowerRoman"/>
      <w:lvlText w:val="%3."/>
      <w:lvlJc w:val="right"/>
      <w:pPr>
        <w:ind w:left="2160" w:hanging="180"/>
      </w:pPr>
    </w:lvl>
    <w:lvl w:ilvl="3" w:tplc="369EA0D8">
      <w:start w:val="1"/>
      <w:numFmt w:val="decimal"/>
      <w:lvlText w:val="%4."/>
      <w:lvlJc w:val="left"/>
      <w:pPr>
        <w:ind w:left="2880" w:hanging="360"/>
      </w:pPr>
    </w:lvl>
    <w:lvl w:ilvl="4" w:tplc="E8B4FD7E">
      <w:start w:val="1"/>
      <w:numFmt w:val="lowerLetter"/>
      <w:lvlText w:val="%5."/>
      <w:lvlJc w:val="left"/>
      <w:pPr>
        <w:ind w:left="3600" w:hanging="360"/>
      </w:pPr>
    </w:lvl>
    <w:lvl w:ilvl="5" w:tplc="7FF69506">
      <w:start w:val="1"/>
      <w:numFmt w:val="lowerRoman"/>
      <w:lvlText w:val="%6."/>
      <w:lvlJc w:val="right"/>
      <w:pPr>
        <w:ind w:left="4320" w:hanging="180"/>
      </w:pPr>
    </w:lvl>
    <w:lvl w:ilvl="6" w:tplc="87B6D168">
      <w:start w:val="1"/>
      <w:numFmt w:val="decimal"/>
      <w:lvlText w:val="%7."/>
      <w:lvlJc w:val="left"/>
      <w:pPr>
        <w:ind w:left="5040" w:hanging="360"/>
      </w:pPr>
    </w:lvl>
    <w:lvl w:ilvl="7" w:tplc="40045DEA">
      <w:start w:val="1"/>
      <w:numFmt w:val="lowerLetter"/>
      <w:lvlText w:val="%8."/>
      <w:lvlJc w:val="left"/>
      <w:pPr>
        <w:ind w:left="5760" w:hanging="360"/>
      </w:pPr>
    </w:lvl>
    <w:lvl w:ilvl="8" w:tplc="316A02CE">
      <w:start w:val="1"/>
      <w:numFmt w:val="lowerRoman"/>
      <w:lvlText w:val="%9."/>
      <w:lvlJc w:val="right"/>
      <w:pPr>
        <w:ind w:left="6480" w:hanging="180"/>
      </w:pPr>
    </w:lvl>
  </w:abstractNum>
  <w:abstractNum w:abstractNumId="22" w15:restartNumberingAfterBreak="0">
    <w:nsid w:val="76307201"/>
    <w:multiLevelType w:val="multilevel"/>
    <w:tmpl w:val="B770F02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6403F46"/>
    <w:multiLevelType w:val="hybridMultilevel"/>
    <w:tmpl w:val="5BEE4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AE57F5A"/>
    <w:multiLevelType w:val="multilevel"/>
    <w:tmpl w:val="E4206464"/>
    <w:lvl w:ilvl="0" w:tplc="D9983942">
      <w:start w:val="1"/>
      <w:numFmt w:val="decimal"/>
      <w:lvlText w:val="%1."/>
      <w:lvlJc w:val="left"/>
      <w:pPr>
        <w:ind w:left="720" w:hanging="360"/>
      </w:pPr>
    </w:lvl>
    <w:lvl w:ilvl="1" w:tplc="FB58E3F4">
      <w:start w:val="1"/>
      <w:numFmt w:val="lowerLetter"/>
      <w:lvlText w:val="%2."/>
      <w:lvlJc w:val="left"/>
      <w:pPr>
        <w:ind w:left="1440" w:hanging="360"/>
      </w:pPr>
    </w:lvl>
    <w:lvl w:ilvl="2" w:tplc="A536B48E">
      <w:start w:val="1"/>
      <w:numFmt w:val="lowerRoman"/>
      <w:lvlText w:val="%3."/>
      <w:lvlJc w:val="right"/>
      <w:pPr>
        <w:ind w:left="2160" w:hanging="180"/>
      </w:pPr>
    </w:lvl>
    <w:lvl w:ilvl="3" w:tplc="4B94F2E8">
      <w:start w:val="1"/>
      <w:numFmt w:val="decimal"/>
      <w:lvlText w:val="%4."/>
      <w:lvlJc w:val="left"/>
      <w:pPr>
        <w:ind w:left="2880" w:hanging="360"/>
      </w:pPr>
    </w:lvl>
    <w:lvl w:ilvl="4" w:tplc="47DE5CFC">
      <w:start w:val="1"/>
      <w:numFmt w:val="lowerLetter"/>
      <w:lvlText w:val="%5."/>
      <w:lvlJc w:val="left"/>
      <w:pPr>
        <w:ind w:left="3600" w:hanging="360"/>
      </w:pPr>
    </w:lvl>
    <w:lvl w:ilvl="5" w:tplc="96CED7BE">
      <w:start w:val="1"/>
      <w:numFmt w:val="lowerRoman"/>
      <w:lvlText w:val="%6."/>
      <w:lvlJc w:val="right"/>
      <w:pPr>
        <w:ind w:left="4320" w:hanging="180"/>
      </w:pPr>
    </w:lvl>
    <w:lvl w:ilvl="6" w:tplc="284A1A52">
      <w:start w:val="1"/>
      <w:numFmt w:val="decimal"/>
      <w:lvlText w:val="%7."/>
      <w:lvlJc w:val="left"/>
      <w:pPr>
        <w:ind w:left="5040" w:hanging="360"/>
      </w:pPr>
    </w:lvl>
    <w:lvl w:ilvl="7" w:tplc="18C0DC86">
      <w:start w:val="1"/>
      <w:numFmt w:val="lowerLetter"/>
      <w:lvlText w:val="%8."/>
      <w:lvlJc w:val="left"/>
      <w:pPr>
        <w:ind w:left="5760" w:hanging="360"/>
      </w:pPr>
    </w:lvl>
    <w:lvl w:ilvl="8" w:tplc="948ADFA0">
      <w:start w:val="1"/>
      <w:numFmt w:val="lowerRoman"/>
      <w:lvlText w:val="%9."/>
      <w:lvlJc w:val="right"/>
      <w:pPr>
        <w:ind w:left="6480" w:hanging="180"/>
      </w:pPr>
    </w:lvl>
  </w:abstractNum>
  <w:abstractNum w:abstractNumId="25" w15:restartNumberingAfterBreak="0">
    <w:nsid w:val="7B681538"/>
    <w:multiLevelType w:val="hybridMultilevel"/>
    <w:tmpl w:val="8B6654F4"/>
    <w:lvl w:ilvl="0" w:tplc="902A3A52">
      <w:start w:val="2"/>
      <w:numFmt w:val="decimal"/>
      <w:lvlText w:val="%1."/>
      <w:lvlJc w:val="left"/>
      <w:pPr>
        <w:ind w:left="720" w:hanging="360"/>
      </w:pPr>
    </w:lvl>
    <w:lvl w:ilvl="1" w:tplc="A976A6D4">
      <w:start w:val="1"/>
      <w:numFmt w:val="lowerLetter"/>
      <w:lvlText w:val="%2."/>
      <w:lvlJc w:val="left"/>
      <w:pPr>
        <w:ind w:left="1440" w:hanging="360"/>
      </w:pPr>
    </w:lvl>
    <w:lvl w:ilvl="2" w:tplc="A4DE5AF8">
      <w:start w:val="1"/>
      <w:numFmt w:val="lowerRoman"/>
      <w:lvlText w:val="%3."/>
      <w:lvlJc w:val="right"/>
      <w:pPr>
        <w:ind w:left="2160" w:hanging="180"/>
      </w:pPr>
    </w:lvl>
    <w:lvl w:ilvl="3" w:tplc="3D1854D6">
      <w:start w:val="1"/>
      <w:numFmt w:val="decimal"/>
      <w:lvlText w:val="%4."/>
      <w:lvlJc w:val="left"/>
      <w:pPr>
        <w:ind w:left="2880" w:hanging="360"/>
      </w:pPr>
    </w:lvl>
    <w:lvl w:ilvl="4" w:tplc="F858CD96">
      <w:start w:val="1"/>
      <w:numFmt w:val="lowerLetter"/>
      <w:lvlText w:val="%5."/>
      <w:lvlJc w:val="left"/>
      <w:pPr>
        <w:ind w:left="3600" w:hanging="360"/>
      </w:pPr>
    </w:lvl>
    <w:lvl w:ilvl="5" w:tplc="67547E18">
      <w:start w:val="1"/>
      <w:numFmt w:val="lowerRoman"/>
      <w:lvlText w:val="%6."/>
      <w:lvlJc w:val="right"/>
      <w:pPr>
        <w:ind w:left="4320" w:hanging="180"/>
      </w:pPr>
    </w:lvl>
    <w:lvl w:ilvl="6" w:tplc="F1D2D05C">
      <w:start w:val="1"/>
      <w:numFmt w:val="decimal"/>
      <w:lvlText w:val="%7."/>
      <w:lvlJc w:val="left"/>
      <w:pPr>
        <w:ind w:left="5040" w:hanging="360"/>
      </w:pPr>
    </w:lvl>
    <w:lvl w:ilvl="7" w:tplc="16CE4606">
      <w:start w:val="1"/>
      <w:numFmt w:val="lowerLetter"/>
      <w:lvlText w:val="%8."/>
      <w:lvlJc w:val="left"/>
      <w:pPr>
        <w:ind w:left="5760" w:hanging="360"/>
      </w:pPr>
    </w:lvl>
    <w:lvl w:ilvl="8" w:tplc="BA82AC64">
      <w:start w:val="1"/>
      <w:numFmt w:val="lowerRoman"/>
      <w:lvlText w:val="%9."/>
      <w:lvlJc w:val="right"/>
      <w:pPr>
        <w:ind w:left="6480" w:hanging="180"/>
      </w:pPr>
    </w:lvl>
  </w:abstractNum>
  <w:abstractNum w:abstractNumId="26" w15:restartNumberingAfterBreak="0">
    <w:nsid w:val="7CF17483"/>
    <w:multiLevelType w:val="multilevel"/>
    <w:tmpl w:val="097665F8"/>
    <w:lvl w:ilvl="0" w:tplc="4E00E08E">
      <w:start w:val="9"/>
      <w:numFmt w:val="decimal"/>
      <w:lvlText w:val="%1."/>
      <w:lvlJc w:val="left"/>
      <w:pPr>
        <w:ind w:left="720" w:hanging="360"/>
      </w:pPr>
    </w:lvl>
    <w:lvl w:ilvl="1" w:tplc="4A5AB42C">
      <w:start w:val="1"/>
      <w:numFmt w:val="lowerLetter"/>
      <w:lvlText w:val="%2."/>
      <w:lvlJc w:val="left"/>
      <w:pPr>
        <w:ind w:left="1440" w:hanging="360"/>
      </w:pPr>
    </w:lvl>
    <w:lvl w:ilvl="2" w:tplc="782254EA">
      <w:start w:val="1"/>
      <w:numFmt w:val="lowerRoman"/>
      <w:lvlText w:val="%3."/>
      <w:lvlJc w:val="right"/>
      <w:pPr>
        <w:ind w:left="2160" w:hanging="180"/>
      </w:pPr>
    </w:lvl>
    <w:lvl w:ilvl="3" w:tplc="EFD8E91C">
      <w:start w:val="1"/>
      <w:numFmt w:val="decimal"/>
      <w:lvlText w:val="%4."/>
      <w:lvlJc w:val="left"/>
      <w:pPr>
        <w:ind w:left="2880" w:hanging="360"/>
      </w:pPr>
    </w:lvl>
    <w:lvl w:ilvl="4" w:tplc="7C08B986">
      <w:start w:val="1"/>
      <w:numFmt w:val="lowerLetter"/>
      <w:lvlText w:val="%5."/>
      <w:lvlJc w:val="left"/>
      <w:pPr>
        <w:ind w:left="3600" w:hanging="360"/>
      </w:pPr>
    </w:lvl>
    <w:lvl w:ilvl="5" w:tplc="FD4CE73A">
      <w:start w:val="1"/>
      <w:numFmt w:val="lowerRoman"/>
      <w:lvlText w:val="%6."/>
      <w:lvlJc w:val="right"/>
      <w:pPr>
        <w:ind w:left="4320" w:hanging="180"/>
      </w:pPr>
    </w:lvl>
    <w:lvl w:ilvl="6" w:tplc="4FACCD0E">
      <w:start w:val="1"/>
      <w:numFmt w:val="decimal"/>
      <w:lvlText w:val="%7."/>
      <w:lvlJc w:val="left"/>
      <w:pPr>
        <w:ind w:left="5040" w:hanging="360"/>
      </w:pPr>
    </w:lvl>
    <w:lvl w:ilvl="7" w:tplc="2CCACF5A">
      <w:start w:val="1"/>
      <w:numFmt w:val="lowerLetter"/>
      <w:lvlText w:val="%8."/>
      <w:lvlJc w:val="left"/>
      <w:pPr>
        <w:ind w:left="5760" w:hanging="360"/>
      </w:pPr>
    </w:lvl>
    <w:lvl w:ilvl="8" w:tplc="28802D46">
      <w:start w:val="1"/>
      <w:numFmt w:val="lowerRoman"/>
      <w:lvlText w:val="%9."/>
      <w:lvlJc w:val="right"/>
      <w:pPr>
        <w:ind w:left="6480" w:hanging="180"/>
      </w:pPr>
    </w:lvl>
  </w:abstractNum>
  <w:abstractNum w:abstractNumId="27" w15:restartNumberingAfterBreak="0">
    <w:nsid w:val="7F6D57FD"/>
    <w:multiLevelType w:val="hybridMultilevel"/>
    <w:tmpl w:val="9A74C6BA"/>
    <w:lvl w:ilvl="0" w:tplc="707CD228">
      <w:start w:val="3"/>
      <w:numFmt w:val="decimal"/>
      <w:lvlText w:val="%1."/>
      <w:lvlJc w:val="left"/>
      <w:pPr>
        <w:ind w:left="720" w:hanging="360"/>
      </w:pPr>
    </w:lvl>
    <w:lvl w:ilvl="1" w:tplc="04546C60">
      <w:start w:val="1"/>
      <w:numFmt w:val="lowerLetter"/>
      <w:lvlText w:val="%2."/>
      <w:lvlJc w:val="left"/>
      <w:pPr>
        <w:ind w:left="1440" w:hanging="360"/>
      </w:pPr>
    </w:lvl>
    <w:lvl w:ilvl="2" w:tplc="2EC804D0">
      <w:start w:val="1"/>
      <w:numFmt w:val="lowerRoman"/>
      <w:lvlText w:val="%3."/>
      <w:lvlJc w:val="right"/>
      <w:pPr>
        <w:ind w:left="2160" w:hanging="180"/>
      </w:pPr>
    </w:lvl>
    <w:lvl w:ilvl="3" w:tplc="1BE46B54">
      <w:start w:val="1"/>
      <w:numFmt w:val="decimal"/>
      <w:lvlText w:val="%4."/>
      <w:lvlJc w:val="left"/>
      <w:pPr>
        <w:ind w:left="2880" w:hanging="360"/>
      </w:pPr>
    </w:lvl>
    <w:lvl w:ilvl="4" w:tplc="CC94F08A">
      <w:start w:val="1"/>
      <w:numFmt w:val="lowerLetter"/>
      <w:lvlText w:val="%5."/>
      <w:lvlJc w:val="left"/>
      <w:pPr>
        <w:ind w:left="3600" w:hanging="360"/>
      </w:pPr>
    </w:lvl>
    <w:lvl w:ilvl="5" w:tplc="8F48264E">
      <w:start w:val="1"/>
      <w:numFmt w:val="lowerRoman"/>
      <w:lvlText w:val="%6."/>
      <w:lvlJc w:val="right"/>
      <w:pPr>
        <w:ind w:left="4320" w:hanging="180"/>
      </w:pPr>
    </w:lvl>
    <w:lvl w:ilvl="6" w:tplc="CA92D614">
      <w:start w:val="1"/>
      <w:numFmt w:val="decimal"/>
      <w:lvlText w:val="%7."/>
      <w:lvlJc w:val="left"/>
      <w:pPr>
        <w:ind w:left="5040" w:hanging="360"/>
      </w:pPr>
    </w:lvl>
    <w:lvl w:ilvl="7" w:tplc="4BC6557C">
      <w:start w:val="1"/>
      <w:numFmt w:val="lowerLetter"/>
      <w:lvlText w:val="%8."/>
      <w:lvlJc w:val="left"/>
      <w:pPr>
        <w:ind w:left="5760" w:hanging="360"/>
      </w:pPr>
    </w:lvl>
    <w:lvl w:ilvl="8" w:tplc="07DCC9AE">
      <w:start w:val="1"/>
      <w:numFmt w:val="lowerRoman"/>
      <w:lvlText w:val="%9."/>
      <w:lvlJc w:val="right"/>
      <w:pPr>
        <w:ind w:left="6480" w:hanging="180"/>
      </w:pPr>
    </w:lvl>
  </w:abstractNum>
  <w:num w:numId="1">
    <w:abstractNumId w:val="26"/>
  </w:num>
  <w:num w:numId="2">
    <w:abstractNumId w:val="2"/>
  </w:num>
  <w:num w:numId="3">
    <w:abstractNumId w:val="12"/>
  </w:num>
  <w:num w:numId="4">
    <w:abstractNumId w:val="21"/>
  </w:num>
  <w:num w:numId="5">
    <w:abstractNumId w:val="1"/>
  </w:num>
  <w:num w:numId="6">
    <w:abstractNumId w:val="0"/>
  </w:num>
  <w:num w:numId="7">
    <w:abstractNumId w:val="11"/>
  </w:num>
  <w:num w:numId="8">
    <w:abstractNumId w:val="25"/>
  </w:num>
  <w:num w:numId="9">
    <w:abstractNumId w:val="24"/>
  </w:num>
  <w:num w:numId="10">
    <w:abstractNumId w:val="13"/>
  </w:num>
  <w:num w:numId="11">
    <w:abstractNumId w:val="27"/>
  </w:num>
  <w:num w:numId="12">
    <w:abstractNumId w:val="15"/>
  </w:num>
  <w:num w:numId="13">
    <w:abstractNumId w:val="20"/>
  </w:num>
  <w:num w:numId="14">
    <w:abstractNumId w:val="8"/>
  </w:num>
  <w:num w:numId="15">
    <w:abstractNumId w:val="5"/>
  </w:num>
  <w:num w:numId="16">
    <w:abstractNumId w:val="22"/>
  </w:num>
  <w:num w:numId="17">
    <w:abstractNumId w:val="10"/>
  </w:num>
  <w:num w:numId="18">
    <w:abstractNumId w:val="4"/>
  </w:num>
  <w:num w:numId="19">
    <w:abstractNumId w:val="23"/>
  </w:num>
  <w:num w:numId="20">
    <w:abstractNumId w:val="6"/>
  </w:num>
  <w:num w:numId="21">
    <w:abstractNumId w:val="14"/>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2"/>
    <w:rsid w:val="00013461"/>
    <w:rsid w:val="0002106A"/>
    <w:rsid w:val="00021A27"/>
    <w:rsid w:val="00023E8C"/>
    <w:rsid w:val="00031EC5"/>
    <w:rsid w:val="00034345"/>
    <w:rsid w:val="00045258"/>
    <w:rsid w:val="00054BAB"/>
    <w:rsid w:val="00061DDB"/>
    <w:rsid w:val="000624C3"/>
    <w:rsid w:val="00064AF8"/>
    <w:rsid w:val="00086F4E"/>
    <w:rsid w:val="000876F4"/>
    <w:rsid w:val="00093A10"/>
    <w:rsid w:val="00094548"/>
    <w:rsid w:val="00094CDC"/>
    <w:rsid w:val="000958B0"/>
    <w:rsid w:val="00095D8F"/>
    <w:rsid w:val="00096716"/>
    <w:rsid w:val="000A6EFC"/>
    <w:rsid w:val="000A76A4"/>
    <w:rsid w:val="000B5E58"/>
    <w:rsid w:val="000C1E3B"/>
    <w:rsid w:val="000C281E"/>
    <w:rsid w:val="000C282B"/>
    <w:rsid w:val="000C3653"/>
    <w:rsid w:val="000C3F49"/>
    <w:rsid w:val="000C61B5"/>
    <w:rsid w:val="000D0D00"/>
    <w:rsid w:val="000D227F"/>
    <w:rsid w:val="000D6D35"/>
    <w:rsid w:val="000E01CB"/>
    <w:rsid w:val="000E1553"/>
    <w:rsid w:val="000E2F3B"/>
    <w:rsid w:val="000E4332"/>
    <w:rsid w:val="000E4D48"/>
    <w:rsid w:val="000F2697"/>
    <w:rsid w:val="000F672E"/>
    <w:rsid w:val="00100F71"/>
    <w:rsid w:val="001012FB"/>
    <w:rsid w:val="0010705F"/>
    <w:rsid w:val="0011073D"/>
    <w:rsid w:val="0011249C"/>
    <w:rsid w:val="00120528"/>
    <w:rsid w:val="00130D05"/>
    <w:rsid w:val="001329D2"/>
    <w:rsid w:val="0013318D"/>
    <w:rsid w:val="001361FD"/>
    <w:rsid w:val="00144DF3"/>
    <w:rsid w:val="00150C19"/>
    <w:rsid w:val="00151A70"/>
    <w:rsid w:val="00153C6E"/>
    <w:rsid w:val="00155032"/>
    <w:rsid w:val="00155833"/>
    <w:rsid w:val="00167DEF"/>
    <w:rsid w:val="00167E46"/>
    <w:rsid w:val="00175053"/>
    <w:rsid w:val="00176541"/>
    <w:rsid w:val="00176A9A"/>
    <w:rsid w:val="001801CE"/>
    <w:rsid w:val="00181294"/>
    <w:rsid w:val="00181EB6"/>
    <w:rsid w:val="00187AAC"/>
    <w:rsid w:val="001904F1"/>
    <w:rsid w:val="001910FD"/>
    <w:rsid w:val="001A01FE"/>
    <w:rsid w:val="001A2880"/>
    <w:rsid w:val="001A630D"/>
    <w:rsid w:val="001B4088"/>
    <w:rsid w:val="001B6CAD"/>
    <w:rsid w:val="001C369B"/>
    <w:rsid w:val="001C3C88"/>
    <w:rsid w:val="001D6F83"/>
    <w:rsid w:val="001E15A0"/>
    <w:rsid w:val="001E16B7"/>
    <w:rsid w:val="001E1FC5"/>
    <w:rsid w:val="001E5B9E"/>
    <w:rsid w:val="001E683A"/>
    <w:rsid w:val="001F060E"/>
    <w:rsid w:val="001F1BA9"/>
    <w:rsid w:val="001F478A"/>
    <w:rsid w:val="001F74B6"/>
    <w:rsid w:val="00202882"/>
    <w:rsid w:val="00203643"/>
    <w:rsid w:val="00204196"/>
    <w:rsid w:val="002076F8"/>
    <w:rsid w:val="002126E0"/>
    <w:rsid w:val="00214CA3"/>
    <w:rsid w:val="00217DF6"/>
    <w:rsid w:val="0022453B"/>
    <w:rsid w:val="0022513D"/>
    <w:rsid w:val="002261B9"/>
    <w:rsid w:val="002263EF"/>
    <w:rsid w:val="00230341"/>
    <w:rsid w:val="002308BE"/>
    <w:rsid w:val="00230D1C"/>
    <w:rsid w:val="00241D28"/>
    <w:rsid w:val="00245A72"/>
    <w:rsid w:val="00246016"/>
    <w:rsid w:val="00247B58"/>
    <w:rsid w:val="00250095"/>
    <w:rsid w:val="00251872"/>
    <w:rsid w:val="002710B3"/>
    <w:rsid w:val="00273220"/>
    <w:rsid w:val="002734E3"/>
    <w:rsid w:val="00273DD3"/>
    <w:rsid w:val="00276049"/>
    <w:rsid w:val="00277B58"/>
    <w:rsid w:val="00280167"/>
    <w:rsid w:val="00285DFE"/>
    <w:rsid w:val="00286D01"/>
    <w:rsid w:val="00290ACA"/>
    <w:rsid w:val="0029107F"/>
    <w:rsid w:val="0029539D"/>
    <w:rsid w:val="002A3E24"/>
    <w:rsid w:val="002A5A77"/>
    <w:rsid w:val="002B32B0"/>
    <w:rsid w:val="002B4BE5"/>
    <w:rsid w:val="002B4F76"/>
    <w:rsid w:val="002B7501"/>
    <w:rsid w:val="002B7D9F"/>
    <w:rsid w:val="002C102D"/>
    <w:rsid w:val="002C1831"/>
    <w:rsid w:val="002C23DB"/>
    <w:rsid w:val="002D7334"/>
    <w:rsid w:val="002E0D18"/>
    <w:rsid w:val="002E5359"/>
    <w:rsid w:val="002F2D77"/>
    <w:rsid w:val="002F5013"/>
    <w:rsid w:val="002F580D"/>
    <w:rsid w:val="00301D76"/>
    <w:rsid w:val="00306128"/>
    <w:rsid w:val="0031566E"/>
    <w:rsid w:val="00315F47"/>
    <w:rsid w:val="00322C9F"/>
    <w:rsid w:val="00325F07"/>
    <w:rsid w:val="00330C6E"/>
    <w:rsid w:val="00334D57"/>
    <w:rsid w:val="00344E04"/>
    <w:rsid w:val="00345611"/>
    <w:rsid w:val="00345BA2"/>
    <w:rsid w:val="00351C4E"/>
    <w:rsid w:val="00352FDB"/>
    <w:rsid w:val="0035322A"/>
    <w:rsid w:val="0035543C"/>
    <w:rsid w:val="00365965"/>
    <w:rsid w:val="00366205"/>
    <w:rsid w:val="003706C8"/>
    <w:rsid w:val="00371C8E"/>
    <w:rsid w:val="003722C9"/>
    <w:rsid w:val="00372B9C"/>
    <w:rsid w:val="00385F9B"/>
    <w:rsid w:val="00386A20"/>
    <w:rsid w:val="00392829"/>
    <w:rsid w:val="0039633C"/>
    <w:rsid w:val="003A139B"/>
    <w:rsid w:val="003A2111"/>
    <w:rsid w:val="003C4B36"/>
    <w:rsid w:val="003C5AAA"/>
    <w:rsid w:val="003D1042"/>
    <w:rsid w:val="003D7F56"/>
    <w:rsid w:val="003E0A64"/>
    <w:rsid w:val="003E20E7"/>
    <w:rsid w:val="003E7C71"/>
    <w:rsid w:val="003F2230"/>
    <w:rsid w:val="003F514F"/>
    <w:rsid w:val="00402C93"/>
    <w:rsid w:val="00406157"/>
    <w:rsid w:val="0042449C"/>
    <w:rsid w:val="004262B2"/>
    <w:rsid w:val="00427E6D"/>
    <w:rsid w:val="00432CB8"/>
    <w:rsid w:val="00433CA0"/>
    <w:rsid w:val="0043547A"/>
    <w:rsid w:val="00436B2F"/>
    <w:rsid w:val="0043725C"/>
    <w:rsid w:val="00441189"/>
    <w:rsid w:val="00447E60"/>
    <w:rsid w:val="0045027A"/>
    <w:rsid w:val="0046003A"/>
    <w:rsid w:val="00462702"/>
    <w:rsid w:val="00465260"/>
    <w:rsid w:val="00472A71"/>
    <w:rsid w:val="0047374D"/>
    <w:rsid w:val="004740EC"/>
    <w:rsid w:val="00475203"/>
    <w:rsid w:val="00477B67"/>
    <w:rsid w:val="00482863"/>
    <w:rsid w:val="00485939"/>
    <w:rsid w:val="00492DC0"/>
    <w:rsid w:val="00497C63"/>
    <w:rsid w:val="004A0599"/>
    <w:rsid w:val="004A0856"/>
    <w:rsid w:val="004A2AD7"/>
    <w:rsid w:val="004A3F00"/>
    <w:rsid w:val="004A67DF"/>
    <w:rsid w:val="004B2871"/>
    <w:rsid w:val="004B32BE"/>
    <w:rsid w:val="004B360C"/>
    <w:rsid w:val="004C00B5"/>
    <w:rsid w:val="004C3BC0"/>
    <w:rsid w:val="004C6322"/>
    <w:rsid w:val="004D7621"/>
    <w:rsid w:val="004E0664"/>
    <w:rsid w:val="004E06EC"/>
    <w:rsid w:val="004F082A"/>
    <w:rsid w:val="004F2010"/>
    <w:rsid w:val="004F35FF"/>
    <w:rsid w:val="004F426B"/>
    <w:rsid w:val="004F5824"/>
    <w:rsid w:val="004F71D3"/>
    <w:rsid w:val="005052AE"/>
    <w:rsid w:val="005063DA"/>
    <w:rsid w:val="00514CE6"/>
    <w:rsid w:val="00515973"/>
    <w:rsid w:val="00517396"/>
    <w:rsid w:val="00523AE9"/>
    <w:rsid w:val="005324D6"/>
    <w:rsid w:val="0053273E"/>
    <w:rsid w:val="005379B4"/>
    <w:rsid w:val="00557504"/>
    <w:rsid w:val="005620B1"/>
    <w:rsid w:val="00562562"/>
    <w:rsid w:val="00564F4F"/>
    <w:rsid w:val="00565195"/>
    <w:rsid w:val="00565240"/>
    <w:rsid w:val="0057536D"/>
    <w:rsid w:val="005811DE"/>
    <w:rsid w:val="00582128"/>
    <w:rsid w:val="00583699"/>
    <w:rsid w:val="005910EB"/>
    <w:rsid w:val="00593648"/>
    <w:rsid w:val="005A0867"/>
    <w:rsid w:val="005A31AE"/>
    <w:rsid w:val="005A3D26"/>
    <w:rsid w:val="005A51D1"/>
    <w:rsid w:val="005B240E"/>
    <w:rsid w:val="005B320A"/>
    <w:rsid w:val="005B4C4A"/>
    <w:rsid w:val="005B6A32"/>
    <w:rsid w:val="005C5623"/>
    <w:rsid w:val="005D0FAA"/>
    <w:rsid w:val="005D2FB1"/>
    <w:rsid w:val="005D38F4"/>
    <w:rsid w:val="005E09C0"/>
    <w:rsid w:val="005E6827"/>
    <w:rsid w:val="005E6BBB"/>
    <w:rsid w:val="005F0EE6"/>
    <w:rsid w:val="005F4FF6"/>
    <w:rsid w:val="00600985"/>
    <w:rsid w:val="006010ED"/>
    <w:rsid w:val="00616EC2"/>
    <w:rsid w:val="00621544"/>
    <w:rsid w:val="006216EA"/>
    <w:rsid w:val="00623297"/>
    <w:rsid w:val="00623576"/>
    <w:rsid w:val="0062415E"/>
    <w:rsid w:val="00624989"/>
    <w:rsid w:val="00625A55"/>
    <w:rsid w:val="00627C1E"/>
    <w:rsid w:val="00631188"/>
    <w:rsid w:val="00632967"/>
    <w:rsid w:val="00645E6E"/>
    <w:rsid w:val="00651FF6"/>
    <w:rsid w:val="006526AA"/>
    <w:rsid w:val="00653A8D"/>
    <w:rsid w:val="006562AA"/>
    <w:rsid w:val="006628BB"/>
    <w:rsid w:val="006666B6"/>
    <w:rsid w:val="00666E0B"/>
    <w:rsid w:val="006708F6"/>
    <w:rsid w:val="00672427"/>
    <w:rsid w:val="006762D1"/>
    <w:rsid w:val="00676E95"/>
    <w:rsid w:val="00683211"/>
    <w:rsid w:val="006848EE"/>
    <w:rsid w:val="006862DD"/>
    <w:rsid w:val="006919D2"/>
    <w:rsid w:val="00691A9D"/>
    <w:rsid w:val="006940A3"/>
    <w:rsid w:val="006A5F95"/>
    <w:rsid w:val="006A73EC"/>
    <w:rsid w:val="006B72EC"/>
    <w:rsid w:val="006C3CC3"/>
    <w:rsid w:val="006C4F22"/>
    <w:rsid w:val="006C7359"/>
    <w:rsid w:val="006D02F3"/>
    <w:rsid w:val="006D0D3C"/>
    <w:rsid w:val="006D0FB4"/>
    <w:rsid w:val="006D22F1"/>
    <w:rsid w:val="006D26F4"/>
    <w:rsid w:val="006D4ABB"/>
    <w:rsid w:val="006D4F13"/>
    <w:rsid w:val="006D7D32"/>
    <w:rsid w:val="006E0E78"/>
    <w:rsid w:val="006E404C"/>
    <w:rsid w:val="006E4609"/>
    <w:rsid w:val="006F0171"/>
    <w:rsid w:val="006F0C6C"/>
    <w:rsid w:val="006F0EEB"/>
    <w:rsid w:val="006F3286"/>
    <w:rsid w:val="006F361D"/>
    <w:rsid w:val="006F5913"/>
    <w:rsid w:val="00701C6D"/>
    <w:rsid w:val="00710AF6"/>
    <w:rsid w:val="007137C6"/>
    <w:rsid w:val="00714FCB"/>
    <w:rsid w:val="00722844"/>
    <w:rsid w:val="0072463F"/>
    <w:rsid w:val="007260C2"/>
    <w:rsid w:val="007318F5"/>
    <w:rsid w:val="007343FA"/>
    <w:rsid w:val="007372DD"/>
    <w:rsid w:val="007419BB"/>
    <w:rsid w:val="00743FED"/>
    <w:rsid w:val="007447CA"/>
    <w:rsid w:val="00745B20"/>
    <w:rsid w:val="00745BB0"/>
    <w:rsid w:val="00745EB9"/>
    <w:rsid w:val="00745FF9"/>
    <w:rsid w:val="007479B5"/>
    <w:rsid w:val="00760974"/>
    <w:rsid w:val="00761D48"/>
    <w:rsid w:val="0076370D"/>
    <w:rsid w:val="007648D5"/>
    <w:rsid w:val="00765BBF"/>
    <w:rsid w:val="00765C44"/>
    <w:rsid w:val="00767C58"/>
    <w:rsid w:val="0077592C"/>
    <w:rsid w:val="00782CE8"/>
    <w:rsid w:val="00783BD6"/>
    <w:rsid w:val="00790299"/>
    <w:rsid w:val="0079468D"/>
    <w:rsid w:val="007960B8"/>
    <w:rsid w:val="0079622F"/>
    <w:rsid w:val="007A3AFF"/>
    <w:rsid w:val="007A4B81"/>
    <w:rsid w:val="007A50BD"/>
    <w:rsid w:val="007A6103"/>
    <w:rsid w:val="007C3FAF"/>
    <w:rsid w:val="007C4CC5"/>
    <w:rsid w:val="007D3115"/>
    <w:rsid w:val="007D783D"/>
    <w:rsid w:val="007D79DC"/>
    <w:rsid w:val="007E47BF"/>
    <w:rsid w:val="007E4AE6"/>
    <w:rsid w:val="007E4B4C"/>
    <w:rsid w:val="007F0FFA"/>
    <w:rsid w:val="007F2D06"/>
    <w:rsid w:val="007F4BCC"/>
    <w:rsid w:val="007F5489"/>
    <w:rsid w:val="007F68C2"/>
    <w:rsid w:val="00802B7D"/>
    <w:rsid w:val="008067E1"/>
    <w:rsid w:val="00806A7F"/>
    <w:rsid w:val="00807101"/>
    <w:rsid w:val="00811F6C"/>
    <w:rsid w:val="00813FB5"/>
    <w:rsid w:val="00826EB9"/>
    <w:rsid w:val="00827859"/>
    <w:rsid w:val="0083178C"/>
    <w:rsid w:val="00833FBE"/>
    <w:rsid w:val="00834F47"/>
    <w:rsid w:val="00837258"/>
    <w:rsid w:val="00850354"/>
    <w:rsid w:val="00851346"/>
    <w:rsid w:val="0085248C"/>
    <w:rsid w:val="008552C7"/>
    <w:rsid w:val="008552C9"/>
    <w:rsid w:val="008567C9"/>
    <w:rsid w:val="00861FE4"/>
    <w:rsid w:val="00864380"/>
    <w:rsid w:val="00865FF6"/>
    <w:rsid w:val="00867435"/>
    <w:rsid w:val="00870431"/>
    <w:rsid w:val="00871F89"/>
    <w:rsid w:val="008763F3"/>
    <w:rsid w:val="00882B34"/>
    <w:rsid w:val="00892921"/>
    <w:rsid w:val="008A1ACD"/>
    <w:rsid w:val="008B2C36"/>
    <w:rsid w:val="008C1813"/>
    <w:rsid w:val="008C6420"/>
    <w:rsid w:val="008C65D4"/>
    <w:rsid w:val="008D1602"/>
    <w:rsid w:val="008D4AF9"/>
    <w:rsid w:val="008E1597"/>
    <w:rsid w:val="008E20C4"/>
    <w:rsid w:val="008E60DB"/>
    <w:rsid w:val="008E6F7A"/>
    <w:rsid w:val="008F155F"/>
    <w:rsid w:val="00903256"/>
    <w:rsid w:val="00903CC1"/>
    <w:rsid w:val="009040D5"/>
    <w:rsid w:val="00904E4D"/>
    <w:rsid w:val="009052D8"/>
    <w:rsid w:val="00906103"/>
    <w:rsid w:val="00913810"/>
    <w:rsid w:val="00915F15"/>
    <w:rsid w:val="00917545"/>
    <w:rsid w:val="0092375E"/>
    <w:rsid w:val="009268A8"/>
    <w:rsid w:val="00926AEA"/>
    <w:rsid w:val="0094425E"/>
    <w:rsid w:val="009549C5"/>
    <w:rsid w:val="0096097E"/>
    <w:rsid w:val="00962A89"/>
    <w:rsid w:val="00963A20"/>
    <w:rsid w:val="00967881"/>
    <w:rsid w:val="00971145"/>
    <w:rsid w:val="00982717"/>
    <w:rsid w:val="009869D5"/>
    <w:rsid w:val="0099028F"/>
    <w:rsid w:val="0099131B"/>
    <w:rsid w:val="00991FEE"/>
    <w:rsid w:val="00992561"/>
    <w:rsid w:val="009A0EB8"/>
    <w:rsid w:val="009A2C5B"/>
    <w:rsid w:val="009A620D"/>
    <w:rsid w:val="009B3E03"/>
    <w:rsid w:val="009C08C5"/>
    <w:rsid w:val="009C357D"/>
    <w:rsid w:val="009C51FE"/>
    <w:rsid w:val="009C6268"/>
    <w:rsid w:val="009C6EDC"/>
    <w:rsid w:val="009C71A8"/>
    <w:rsid w:val="009C78D1"/>
    <w:rsid w:val="009D178B"/>
    <w:rsid w:val="009D31A4"/>
    <w:rsid w:val="009E69EB"/>
    <w:rsid w:val="009F0957"/>
    <w:rsid w:val="009F192F"/>
    <w:rsid w:val="009F3FDA"/>
    <w:rsid w:val="00A0273A"/>
    <w:rsid w:val="00A035CD"/>
    <w:rsid w:val="00A048E8"/>
    <w:rsid w:val="00A11467"/>
    <w:rsid w:val="00A122FD"/>
    <w:rsid w:val="00A155CF"/>
    <w:rsid w:val="00A15683"/>
    <w:rsid w:val="00A17A13"/>
    <w:rsid w:val="00A2355B"/>
    <w:rsid w:val="00A26901"/>
    <w:rsid w:val="00A26FF0"/>
    <w:rsid w:val="00A27CB0"/>
    <w:rsid w:val="00A3068C"/>
    <w:rsid w:val="00A3404F"/>
    <w:rsid w:val="00A35516"/>
    <w:rsid w:val="00A3688F"/>
    <w:rsid w:val="00A37566"/>
    <w:rsid w:val="00A37DEE"/>
    <w:rsid w:val="00A4049D"/>
    <w:rsid w:val="00A413FB"/>
    <w:rsid w:val="00A45A26"/>
    <w:rsid w:val="00A4675F"/>
    <w:rsid w:val="00A5598E"/>
    <w:rsid w:val="00A57845"/>
    <w:rsid w:val="00A65F14"/>
    <w:rsid w:val="00A67EE5"/>
    <w:rsid w:val="00A71DB4"/>
    <w:rsid w:val="00A7273A"/>
    <w:rsid w:val="00A74B7B"/>
    <w:rsid w:val="00A84DC6"/>
    <w:rsid w:val="00A84E97"/>
    <w:rsid w:val="00A94601"/>
    <w:rsid w:val="00A95071"/>
    <w:rsid w:val="00AA07FF"/>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7000"/>
    <w:rsid w:val="00B0703B"/>
    <w:rsid w:val="00B13F39"/>
    <w:rsid w:val="00B1501A"/>
    <w:rsid w:val="00B15A47"/>
    <w:rsid w:val="00B15D3D"/>
    <w:rsid w:val="00B16387"/>
    <w:rsid w:val="00B16A3E"/>
    <w:rsid w:val="00B1708B"/>
    <w:rsid w:val="00B23C1B"/>
    <w:rsid w:val="00B24CF8"/>
    <w:rsid w:val="00B338B6"/>
    <w:rsid w:val="00B446CC"/>
    <w:rsid w:val="00B623E0"/>
    <w:rsid w:val="00B66488"/>
    <w:rsid w:val="00B81F0B"/>
    <w:rsid w:val="00B83853"/>
    <w:rsid w:val="00BA32AF"/>
    <w:rsid w:val="00BA49B8"/>
    <w:rsid w:val="00BB3B9F"/>
    <w:rsid w:val="00BB6E68"/>
    <w:rsid w:val="00BC32CA"/>
    <w:rsid w:val="00BC3920"/>
    <w:rsid w:val="00BD6FEE"/>
    <w:rsid w:val="00BE325A"/>
    <w:rsid w:val="00BE4C0A"/>
    <w:rsid w:val="00BF1443"/>
    <w:rsid w:val="00BF50F1"/>
    <w:rsid w:val="00C077CD"/>
    <w:rsid w:val="00C10808"/>
    <w:rsid w:val="00C1388E"/>
    <w:rsid w:val="00C171D2"/>
    <w:rsid w:val="00C20C2F"/>
    <w:rsid w:val="00C24549"/>
    <w:rsid w:val="00C27A07"/>
    <w:rsid w:val="00C44717"/>
    <w:rsid w:val="00C44CBC"/>
    <w:rsid w:val="00C451B2"/>
    <w:rsid w:val="00C455C9"/>
    <w:rsid w:val="00C47841"/>
    <w:rsid w:val="00C51A16"/>
    <w:rsid w:val="00C51C15"/>
    <w:rsid w:val="00C51CAC"/>
    <w:rsid w:val="00C557A9"/>
    <w:rsid w:val="00C56A38"/>
    <w:rsid w:val="00C56B3D"/>
    <w:rsid w:val="00C62480"/>
    <w:rsid w:val="00C64D3A"/>
    <w:rsid w:val="00C65DA7"/>
    <w:rsid w:val="00C74D99"/>
    <w:rsid w:val="00C7654A"/>
    <w:rsid w:val="00C7785F"/>
    <w:rsid w:val="00C8187E"/>
    <w:rsid w:val="00C8551B"/>
    <w:rsid w:val="00C8600F"/>
    <w:rsid w:val="00C8691F"/>
    <w:rsid w:val="00C91F75"/>
    <w:rsid w:val="00C95477"/>
    <w:rsid w:val="00CA1432"/>
    <w:rsid w:val="00CB15FE"/>
    <w:rsid w:val="00CB3D54"/>
    <w:rsid w:val="00CB4A9B"/>
    <w:rsid w:val="00CC0368"/>
    <w:rsid w:val="00CC128F"/>
    <w:rsid w:val="00CC6366"/>
    <w:rsid w:val="00CE0098"/>
    <w:rsid w:val="00CE0A14"/>
    <w:rsid w:val="00CE12EC"/>
    <w:rsid w:val="00CF0131"/>
    <w:rsid w:val="00CF0D37"/>
    <w:rsid w:val="00CF1137"/>
    <w:rsid w:val="00D0200E"/>
    <w:rsid w:val="00D02092"/>
    <w:rsid w:val="00D033E5"/>
    <w:rsid w:val="00D07029"/>
    <w:rsid w:val="00D072E8"/>
    <w:rsid w:val="00D100C2"/>
    <w:rsid w:val="00D103EA"/>
    <w:rsid w:val="00D1529E"/>
    <w:rsid w:val="00D2064E"/>
    <w:rsid w:val="00D30425"/>
    <w:rsid w:val="00D31CDF"/>
    <w:rsid w:val="00D32FD8"/>
    <w:rsid w:val="00D33BAE"/>
    <w:rsid w:val="00D3613E"/>
    <w:rsid w:val="00D36D3B"/>
    <w:rsid w:val="00D442C5"/>
    <w:rsid w:val="00D47AE7"/>
    <w:rsid w:val="00D5537E"/>
    <w:rsid w:val="00D64599"/>
    <w:rsid w:val="00D80BC8"/>
    <w:rsid w:val="00D8416E"/>
    <w:rsid w:val="00D86360"/>
    <w:rsid w:val="00D870F7"/>
    <w:rsid w:val="00D944D3"/>
    <w:rsid w:val="00D96F7F"/>
    <w:rsid w:val="00DA30BB"/>
    <w:rsid w:val="00DA3739"/>
    <w:rsid w:val="00DA7014"/>
    <w:rsid w:val="00DB5F3F"/>
    <w:rsid w:val="00DB6488"/>
    <w:rsid w:val="00DB68EF"/>
    <w:rsid w:val="00DC2676"/>
    <w:rsid w:val="00DC4F53"/>
    <w:rsid w:val="00DD2240"/>
    <w:rsid w:val="00DF4CB3"/>
    <w:rsid w:val="00DF6DC6"/>
    <w:rsid w:val="00E0266B"/>
    <w:rsid w:val="00E0445E"/>
    <w:rsid w:val="00E06C8D"/>
    <w:rsid w:val="00E11BC0"/>
    <w:rsid w:val="00E1432C"/>
    <w:rsid w:val="00E202DF"/>
    <w:rsid w:val="00E23185"/>
    <w:rsid w:val="00E25AFE"/>
    <w:rsid w:val="00E27655"/>
    <w:rsid w:val="00E434A3"/>
    <w:rsid w:val="00E46CCD"/>
    <w:rsid w:val="00E504F4"/>
    <w:rsid w:val="00E540E2"/>
    <w:rsid w:val="00E62346"/>
    <w:rsid w:val="00E642D7"/>
    <w:rsid w:val="00E705EC"/>
    <w:rsid w:val="00E71436"/>
    <w:rsid w:val="00E731E8"/>
    <w:rsid w:val="00E7429A"/>
    <w:rsid w:val="00E74AFE"/>
    <w:rsid w:val="00E751B2"/>
    <w:rsid w:val="00E845E8"/>
    <w:rsid w:val="00E86508"/>
    <w:rsid w:val="00E86ABF"/>
    <w:rsid w:val="00E86AE9"/>
    <w:rsid w:val="00E86E87"/>
    <w:rsid w:val="00E87CC8"/>
    <w:rsid w:val="00E93A43"/>
    <w:rsid w:val="00E94A39"/>
    <w:rsid w:val="00EA0A5D"/>
    <w:rsid w:val="00EB4A9F"/>
    <w:rsid w:val="00EB5404"/>
    <w:rsid w:val="00EC247F"/>
    <w:rsid w:val="00EC46EC"/>
    <w:rsid w:val="00EC4F9C"/>
    <w:rsid w:val="00ED0835"/>
    <w:rsid w:val="00EE4BC1"/>
    <w:rsid w:val="00EF1287"/>
    <w:rsid w:val="00EF33BE"/>
    <w:rsid w:val="00F07C81"/>
    <w:rsid w:val="00F13693"/>
    <w:rsid w:val="00F1431F"/>
    <w:rsid w:val="00F17379"/>
    <w:rsid w:val="00F22173"/>
    <w:rsid w:val="00F24B9C"/>
    <w:rsid w:val="00F25267"/>
    <w:rsid w:val="00F316F6"/>
    <w:rsid w:val="00F35A83"/>
    <w:rsid w:val="00F4211A"/>
    <w:rsid w:val="00F43797"/>
    <w:rsid w:val="00F45B1B"/>
    <w:rsid w:val="00F5248E"/>
    <w:rsid w:val="00F52E08"/>
    <w:rsid w:val="00F53FD7"/>
    <w:rsid w:val="00F70527"/>
    <w:rsid w:val="00F72980"/>
    <w:rsid w:val="00F80A6A"/>
    <w:rsid w:val="00F80FE5"/>
    <w:rsid w:val="00F87434"/>
    <w:rsid w:val="00F87652"/>
    <w:rsid w:val="00F9330B"/>
    <w:rsid w:val="00F94DC1"/>
    <w:rsid w:val="00FA0071"/>
    <w:rsid w:val="00FA217B"/>
    <w:rsid w:val="00FA2CA1"/>
    <w:rsid w:val="00FA73AD"/>
    <w:rsid w:val="00FB03FB"/>
    <w:rsid w:val="00FB2879"/>
    <w:rsid w:val="00FB3F1E"/>
    <w:rsid w:val="00FB5670"/>
    <w:rsid w:val="00FB63E4"/>
    <w:rsid w:val="00FB6733"/>
    <w:rsid w:val="00FB736D"/>
    <w:rsid w:val="00FC38A0"/>
    <w:rsid w:val="00FC6A2F"/>
    <w:rsid w:val="00FD5C9C"/>
    <w:rsid w:val="00FD7654"/>
    <w:rsid w:val="00FE4C79"/>
    <w:rsid w:val="00FE6DCE"/>
    <w:rsid w:val="00FE73EE"/>
    <w:rsid w:val="00FF083A"/>
    <w:rsid w:val="00FF0BD0"/>
    <w:rsid w:val="00FF14E2"/>
    <w:rsid w:val="00FF1D0C"/>
    <w:rsid w:val="00FF2DC4"/>
    <w:rsid w:val="00FF3C09"/>
    <w:rsid w:val="00FF5BA5"/>
    <w:rsid w:val="01A38FCB"/>
    <w:rsid w:val="05476FC2"/>
    <w:rsid w:val="06CECC09"/>
    <w:rsid w:val="135CD5CF"/>
    <w:rsid w:val="13CAB4AE"/>
    <w:rsid w:val="19638E83"/>
    <w:rsid w:val="2811500B"/>
    <w:rsid w:val="2C031A7C"/>
    <w:rsid w:val="31CF52AD"/>
    <w:rsid w:val="370FB20A"/>
    <w:rsid w:val="3B546B35"/>
    <w:rsid w:val="3C842BDD"/>
    <w:rsid w:val="43A204D5"/>
    <w:rsid w:val="4B305893"/>
    <w:rsid w:val="4B3DB1FF"/>
    <w:rsid w:val="4F837807"/>
    <w:rsid w:val="5865FA2C"/>
    <w:rsid w:val="5976CCA0"/>
    <w:rsid w:val="5E035CC1"/>
    <w:rsid w:val="5E04FAF0"/>
    <w:rsid w:val="5EB6162D"/>
    <w:rsid w:val="6051E68E"/>
    <w:rsid w:val="670986AC"/>
    <w:rsid w:val="678B05A0"/>
    <w:rsid w:val="6911255B"/>
    <w:rsid w:val="6E027591"/>
    <w:rsid w:val="710C8993"/>
    <w:rsid w:val="74E98BAD"/>
    <w:rsid w:val="77BFA890"/>
    <w:rsid w:val="79C3CF8C"/>
    <w:rsid w:val="7B1D4915"/>
    <w:rsid w:val="7E835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1FF8FE63"/>
  <w15:chartTrackingRefBased/>
  <w15:docId w15:val="{013785EC-5BC6-4B64-8321-E29D073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qFormat/>
    <w:rsid w:val="00202882"/>
    <w:pPr>
      <w:keepNext/>
      <w:outlineLvl w:val="0"/>
    </w:pPr>
    <w:rPr>
      <w:b/>
      <w:bCs/>
      <w:kern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paragraph" w:styleId="Header">
    <w:name w:val="header"/>
    <w:basedOn w:val="Normal"/>
    <w:link w:val="HeaderChar"/>
    <w:rsid w:val="009E69EB"/>
    <w:pPr>
      <w:tabs>
        <w:tab w:val="center" w:pos="4680"/>
        <w:tab w:val="right" w:pos="9360"/>
      </w:tabs>
    </w:pPr>
  </w:style>
  <w:style w:type="character" w:styleId="HeaderChar" w:customStyle="1">
    <w:name w:val="Header Char"/>
    <w:link w:val="Header"/>
    <w:rsid w:val="009E69EB"/>
    <w:rPr>
      <w:sz w:val="24"/>
      <w:szCs w:val="24"/>
    </w:rPr>
  </w:style>
  <w:style w:type="paragraph" w:styleId="xmsonormal" w:customStyle="1">
    <w:name w:val="x_msonormal"/>
    <w:basedOn w:val="Normal"/>
    <w:rsid w:val="00DC2676"/>
    <w:pPr>
      <w:spacing w:before="100" w:beforeAutospacing="1" w:after="100" w:afterAutospacing="1"/>
    </w:pPr>
  </w:style>
  <w:style w:type="character" w:styleId="Strong">
    <w:name w:val="Strong"/>
    <w:basedOn w:val="DefaultParagraphFont"/>
    <w:uiPriority w:val="22"/>
    <w:qFormat/>
    <w:rsid w:val="00DC2676"/>
    <w:rPr>
      <w:b/>
      <w:bCs/>
    </w:rPr>
  </w:style>
  <w:style w:type="character" w:styleId="xmsohyperlink" w:customStyle="1">
    <w:name w:val="x_msohyperlink"/>
    <w:basedOn w:val="DefaultParagraphFont"/>
    <w:rsid w:val="00DC2676"/>
  </w:style>
  <w:style w:type="paragraph" w:styleId="paragraph" w:customStyle="1">
    <w:name w:val="paragraph"/>
    <w:basedOn w:val="Normal"/>
    <w:rsid w:val="00691A9D"/>
    <w:pPr>
      <w:spacing w:before="100" w:beforeAutospacing="1" w:after="100" w:afterAutospacing="1"/>
    </w:pPr>
  </w:style>
  <w:style w:type="character" w:styleId="normaltextrun" w:customStyle="1">
    <w:name w:val="normaltextrun"/>
    <w:basedOn w:val="DefaultParagraphFont"/>
    <w:rsid w:val="00691A9D"/>
  </w:style>
  <w:style w:type="character" w:styleId="eop" w:customStyle="1">
    <w:name w:val="eop"/>
    <w:basedOn w:val="DefaultParagraphFont"/>
    <w:rsid w:val="0069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67583303">
      <w:bodyDiv w:val="1"/>
      <w:marLeft w:val="0"/>
      <w:marRight w:val="0"/>
      <w:marTop w:val="0"/>
      <w:marBottom w:val="0"/>
      <w:divBdr>
        <w:top w:val="none" w:sz="0" w:space="0" w:color="auto"/>
        <w:left w:val="none" w:sz="0" w:space="0" w:color="auto"/>
        <w:bottom w:val="none" w:sz="0" w:space="0" w:color="auto"/>
        <w:right w:val="none" w:sz="0" w:space="0" w:color="auto"/>
      </w:divBdr>
    </w:div>
    <w:div w:id="283116109">
      <w:bodyDiv w:val="1"/>
      <w:marLeft w:val="0"/>
      <w:marRight w:val="0"/>
      <w:marTop w:val="0"/>
      <w:marBottom w:val="0"/>
      <w:divBdr>
        <w:top w:val="none" w:sz="0" w:space="0" w:color="auto"/>
        <w:left w:val="none" w:sz="0" w:space="0" w:color="auto"/>
        <w:bottom w:val="none" w:sz="0" w:space="0" w:color="auto"/>
        <w:right w:val="none" w:sz="0" w:space="0" w:color="auto"/>
      </w:divBdr>
    </w:div>
    <w:div w:id="417871221">
      <w:bodyDiv w:val="1"/>
      <w:marLeft w:val="0"/>
      <w:marRight w:val="0"/>
      <w:marTop w:val="0"/>
      <w:marBottom w:val="0"/>
      <w:divBdr>
        <w:top w:val="none" w:sz="0" w:space="0" w:color="auto"/>
        <w:left w:val="none" w:sz="0" w:space="0" w:color="auto"/>
        <w:bottom w:val="none" w:sz="0" w:space="0" w:color="auto"/>
        <w:right w:val="none" w:sz="0" w:space="0" w:color="auto"/>
      </w:divBdr>
    </w:div>
    <w:div w:id="519008024">
      <w:bodyDiv w:val="1"/>
      <w:marLeft w:val="0"/>
      <w:marRight w:val="0"/>
      <w:marTop w:val="0"/>
      <w:marBottom w:val="0"/>
      <w:divBdr>
        <w:top w:val="none" w:sz="0" w:space="0" w:color="auto"/>
        <w:left w:val="none" w:sz="0" w:space="0" w:color="auto"/>
        <w:bottom w:val="none" w:sz="0" w:space="0" w:color="auto"/>
        <w:right w:val="none" w:sz="0" w:space="0" w:color="auto"/>
      </w:divBdr>
    </w:div>
    <w:div w:id="748305440">
      <w:bodyDiv w:val="1"/>
      <w:marLeft w:val="0"/>
      <w:marRight w:val="0"/>
      <w:marTop w:val="0"/>
      <w:marBottom w:val="0"/>
      <w:divBdr>
        <w:top w:val="none" w:sz="0" w:space="0" w:color="auto"/>
        <w:left w:val="none" w:sz="0" w:space="0" w:color="auto"/>
        <w:bottom w:val="none" w:sz="0" w:space="0" w:color="auto"/>
        <w:right w:val="none" w:sz="0" w:space="0" w:color="auto"/>
      </w:divBdr>
    </w:div>
    <w:div w:id="1046177517">
      <w:bodyDiv w:val="1"/>
      <w:marLeft w:val="0"/>
      <w:marRight w:val="0"/>
      <w:marTop w:val="0"/>
      <w:marBottom w:val="0"/>
      <w:divBdr>
        <w:top w:val="none" w:sz="0" w:space="0" w:color="auto"/>
        <w:left w:val="none" w:sz="0" w:space="0" w:color="auto"/>
        <w:bottom w:val="none" w:sz="0" w:space="0" w:color="auto"/>
        <w:right w:val="none" w:sz="0" w:space="0" w:color="auto"/>
      </w:divBdr>
      <w:divsChild>
        <w:div w:id="298849436">
          <w:marLeft w:val="0"/>
          <w:marRight w:val="0"/>
          <w:marTop w:val="0"/>
          <w:marBottom w:val="0"/>
          <w:divBdr>
            <w:top w:val="none" w:sz="0" w:space="0" w:color="auto"/>
            <w:left w:val="none" w:sz="0" w:space="0" w:color="auto"/>
            <w:bottom w:val="none" w:sz="0" w:space="0" w:color="auto"/>
            <w:right w:val="none" w:sz="0" w:space="0" w:color="auto"/>
          </w:divBdr>
        </w:div>
        <w:div w:id="543563163">
          <w:marLeft w:val="0"/>
          <w:marRight w:val="0"/>
          <w:marTop w:val="0"/>
          <w:marBottom w:val="0"/>
          <w:divBdr>
            <w:top w:val="none" w:sz="0" w:space="0" w:color="auto"/>
            <w:left w:val="none" w:sz="0" w:space="0" w:color="auto"/>
            <w:bottom w:val="none" w:sz="0" w:space="0" w:color="auto"/>
            <w:right w:val="none" w:sz="0" w:space="0" w:color="auto"/>
          </w:divBdr>
        </w:div>
        <w:div w:id="1243296542">
          <w:marLeft w:val="0"/>
          <w:marRight w:val="0"/>
          <w:marTop w:val="0"/>
          <w:marBottom w:val="0"/>
          <w:divBdr>
            <w:top w:val="none" w:sz="0" w:space="0" w:color="auto"/>
            <w:left w:val="none" w:sz="0" w:space="0" w:color="auto"/>
            <w:bottom w:val="none" w:sz="0" w:space="0" w:color="auto"/>
            <w:right w:val="none" w:sz="0" w:space="0" w:color="auto"/>
          </w:divBdr>
        </w:div>
        <w:div w:id="551112752">
          <w:marLeft w:val="0"/>
          <w:marRight w:val="0"/>
          <w:marTop w:val="0"/>
          <w:marBottom w:val="0"/>
          <w:divBdr>
            <w:top w:val="none" w:sz="0" w:space="0" w:color="auto"/>
            <w:left w:val="none" w:sz="0" w:space="0" w:color="auto"/>
            <w:bottom w:val="none" w:sz="0" w:space="0" w:color="auto"/>
            <w:right w:val="none" w:sz="0" w:space="0" w:color="auto"/>
          </w:divBdr>
        </w:div>
        <w:div w:id="1876700025">
          <w:marLeft w:val="0"/>
          <w:marRight w:val="0"/>
          <w:marTop w:val="0"/>
          <w:marBottom w:val="0"/>
          <w:divBdr>
            <w:top w:val="none" w:sz="0" w:space="0" w:color="auto"/>
            <w:left w:val="none" w:sz="0" w:space="0" w:color="auto"/>
            <w:bottom w:val="none" w:sz="0" w:space="0" w:color="auto"/>
            <w:right w:val="none" w:sz="0" w:space="0" w:color="auto"/>
          </w:divBdr>
        </w:div>
        <w:div w:id="1398939742">
          <w:marLeft w:val="0"/>
          <w:marRight w:val="0"/>
          <w:marTop w:val="0"/>
          <w:marBottom w:val="0"/>
          <w:divBdr>
            <w:top w:val="none" w:sz="0" w:space="0" w:color="auto"/>
            <w:left w:val="none" w:sz="0" w:space="0" w:color="auto"/>
            <w:bottom w:val="none" w:sz="0" w:space="0" w:color="auto"/>
            <w:right w:val="none" w:sz="0" w:space="0" w:color="auto"/>
          </w:divBdr>
        </w:div>
      </w:divsChild>
    </w:div>
    <w:div w:id="1091387074">
      <w:bodyDiv w:val="1"/>
      <w:marLeft w:val="0"/>
      <w:marRight w:val="0"/>
      <w:marTop w:val="0"/>
      <w:marBottom w:val="0"/>
      <w:divBdr>
        <w:top w:val="none" w:sz="0" w:space="0" w:color="auto"/>
        <w:left w:val="none" w:sz="0" w:space="0" w:color="auto"/>
        <w:bottom w:val="none" w:sz="0" w:space="0" w:color="auto"/>
        <w:right w:val="none" w:sz="0" w:space="0" w:color="auto"/>
      </w:divBdr>
    </w:div>
    <w:div w:id="1099134977">
      <w:bodyDiv w:val="1"/>
      <w:marLeft w:val="0"/>
      <w:marRight w:val="0"/>
      <w:marTop w:val="0"/>
      <w:marBottom w:val="0"/>
      <w:divBdr>
        <w:top w:val="none" w:sz="0" w:space="0" w:color="auto"/>
        <w:left w:val="none" w:sz="0" w:space="0" w:color="auto"/>
        <w:bottom w:val="none" w:sz="0" w:space="0" w:color="auto"/>
        <w:right w:val="none" w:sz="0" w:space="0" w:color="auto"/>
      </w:divBdr>
    </w:div>
    <w:div w:id="1710030936">
      <w:bodyDiv w:val="1"/>
      <w:marLeft w:val="0"/>
      <w:marRight w:val="0"/>
      <w:marTop w:val="0"/>
      <w:marBottom w:val="0"/>
      <w:divBdr>
        <w:top w:val="none" w:sz="0" w:space="0" w:color="auto"/>
        <w:left w:val="none" w:sz="0" w:space="0" w:color="auto"/>
        <w:bottom w:val="none" w:sz="0" w:space="0" w:color="auto"/>
        <w:right w:val="none" w:sz="0" w:space="0" w:color="auto"/>
      </w:divBdr>
    </w:div>
    <w:div w:id="17553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gilster@southplainscollege.ed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uthplainscollege.edu/employees/manualshandbooks/facultyhandbook/sec4.php" TargetMode="External" Id="rId12" /><Relationship Type="http://schemas.openxmlformats.org/officeDocument/2006/relationships/hyperlink" Target="mailto:blackboard@southplainscollege.edu" TargetMode="External" Id="rId17" /><Relationship Type="http://schemas.openxmlformats.org/officeDocument/2006/relationships/customXml" Target="../customXml/item2.xml" Id="rId2" /><Relationship Type="http://schemas.openxmlformats.org/officeDocument/2006/relationships/hyperlink" Target="http://portal.office.com/account/"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uthplainscollege.edu/employees/manualshandbooks/facultyhandbook/sec4.php" TargetMode="External" Id="rId11" /><Relationship Type="http://schemas.openxmlformats.org/officeDocument/2006/relationships/numbering" Target="numbering.xml" Id="rId5" /><Relationship Type="http://schemas.openxmlformats.org/officeDocument/2006/relationships/hyperlink" Target="https://office.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outhplainscollege.edu/campuscarry.php" TargetMode="External" Id="rId14" /><Relationship Type="http://schemas.openxmlformats.org/officeDocument/2006/relationships/hyperlink" Target="mailto:tfewell4texasbookcompany@gmail.com" TargetMode="External" Id="R31bc91350e4942e4" /><Relationship Type="http://schemas.openxmlformats.org/officeDocument/2006/relationships/hyperlink" Target="mailto:CUIescalations@cengage.com" TargetMode="External" Id="Rfd5e83b810a14fee" /><Relationship Type="http://schemas.openxmlformats.org/officeDocument/2006/relationships/hyperlink" Target="https://nam02.safelinks.protection.outlook.com/?url=http%3A%2F%2Fembed.widencdn.net%2Fpdf%2Fplus%2Fcengage%2Fg4dxcslunk%2Fgui_lms-integrated-stu-cu-inst-quick-guide-blackboard-1113337.pd&amp;data=04%7C01%7Clwgregory%40southplainscollege.edu%7Ca2263618421045ae01e808d8b3ee74b6%7C6d91b166cf6a45e99e22a02625d082a9%7C0%7C0%7C637457184033909946%7CUnknown%7CTWFpbGZsb3d8eyJWIjoiMC4wLjAwMDAiLCJQIjoiV2luMzIiLCJBTiI6Ik1haWwiLCJXVCI6Mn0%3D%7C1000&amp;sdata=xL8n2D1fdacX3P9BWYgg%2BhbRt8bRjcpYoS1oEXRJ6EM%3D&amp;reserved=0" TargetMode="External" Id="R5348c33bf84744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CF844-B8EF-41D8-BD3D-34981A9835F1}">
  <ds:schemaRefs>
    <ds:schemaRef ds:uri="http://schemas.openxmlformats.org/officeDocument/2006/bibliography"/>
  </ds:schemaRefs>
</ds:datastoreItem>
</file>

<file path=customXml/itemProps2.xml><?xml version="1.0" encoding="utf-8"?>
<ds:datastoreItem xmlns:ds="http://schemas.openxmlformats.org/officeDocument/2006/customXml" ds:itemID="{2171993D-AB94-4D10-A5CF-BE17D22B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5CB50-9775-4B3F-8D27-02D459B7A1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2F023-C9D8-4E3C-94D3-2C9F764B71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Plains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BUSI-1301</dc:title>
  <dc:subject/>
  <dc:creator>SMills</dc:creator>
  <keywords/>
  <lastModifiedBy>Gregory, Lauren</lastModifiedBy>
  <revision>11</revision>
  <lastPrinted>2010-01-14T09:58:00.0000000Z</lastPrinted>
  <dcterms:created xsi:type="dcterms:W3CDTF">2021-01-03T01:52:00.0000000Z</dcterms:created>
  <dcterms:modified xsi:type="dcterms:W3CDTF">2021-01-10T01:29:15.5987693Z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