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829F4" w14:textId="77777777" w:rsidR="00693DDB" w:rsidRPr="00F442D2" w:rsidRDefault="00693DDB" w:rsidP="00693DDB">
      <w:pPr>
        <w:pStyle w:val="Default"/>
        <w:jc w:val="center"/>
        <w:rPr>
          <w:b/>
          <w:bCs/>
          <w:sz w:val="36"/>
          <w:szCs w:val="32"/>
        </w:rPr>
      </w:pPr>
      <w:r w:rsidRPr="00F442D2">
        <w:rPr>
          <w:b/>
          <w:bCs/>
          <w:sz w:val="36"/>
          <w:szCs w:val="32"/>
        </w:rPr>
        <w:t>COURSE SYLLABUS</w:t>
      </w:r>
    </w:p>
    <w:p w14:paraId="7EAE61AF" w14:textId="77777777" w:rsidR="00693DDB" w:rsidRPr="008E24DD" w:rsidRDefault="00693DDB" w:rsidP="00693DDB">
      <w:pPr>
        <w:pStyle w:val="Default"/>
        <w:rPr>
          <w:sz w:val="32"/>
          <w:szCs w:val="32"/>
        </w:rPr>
      </w:pPr>
    </w:p>
    <w:p w14:paraId="02E673EF" w14:textId="00831936" w:rsidR="00693DDB" w:rsidRDefault="00693DDB" w:rsidP="001851FC">
      <w:pPr>
        <w:pStyle w:val="Default"/>
        <w:ind w:left="2160" w:hanging="2160"/>
        <w:rPr>
          <w:sz w:val="23"/>
          <w:szCs w:val="23"/>
        </w:rPr>
      </w:pPr>
      <w:r w:rsidRPr="00F442D2">
        <w:rPr>
          <w:b/>
          <w:szCs w:val="23"/>
        </w:rPr>
        <w:t>COURSE TITLE</w:t>
      </w:r>
      <w:r w:rsidRPr="008E24DD">
        <w:rPr>
          <w:sz w:val="23"/>
          <w:szCs w:val="23"/>
        </w:rPr>
        <w:t xml:space="preserve">: </w:t>
      </w:r>
      <w:r w:rsidRPr="008E24DD">
        <w:rPr>
          <w:sz w:val="23"/>
          <w:szCs w:val="23"/>
        </w:rPr>
        <w:tab/>
      </w:r>
      <w:r w:rsidR="0088748F">
        <w:rPr>
          <w:sz w:val="23"/>
          <w:szCs w:val="23"/>
        </w:rPr>
        <w:t>MRKG1311</w:t>
      </w:r>
      <w:r w:rsidR="001851FC">
        <w:rPr>
          <w:sz w:val="23"/>
          <w:szCs w:val="23"/>
        </w:rPr>
        <w:t>.50</w:t>
      </w:r>
      <w:r w:rsidR="00D66CE4">
        <w:rPr>
          <w:sz w:val="23"/>
          <w:szCs w:val="23"/>
        </w:rPr>
        <w:t xml:space="preserve">1 </w:t>
      </w:r>
      <w:r w:rsidR="0088748F">
        <w:rPr>
          <w:sz w:val="23"/>
          <w:szCs w:val="23"/>
        </w:rPr>
        <w:t>Principles of Marketing</w:t>
      </w:r>
      <w:r w:rsidRPr="008E24DD">
        <w:rPr>
          <w:sz w:val="23"/>
          <w:szCs w:val="23"/>
        </w:rPr>
        <w:t xml:space="preserve"> </w:t>
      </w:r>
      <w:r w:rsidR="001851FC">
        <w:rPr>
          <w:sz w:val="23"/>
          <w:szCs w:val="23"/>
        </w:rPr>
        <w:t xml:space="preserve">– </w:t>
      </w:r>
      <w:r w:rsidR="00FE7D2B">
        <w:rPr>
          <w:sz w:val="23"/>
          <w:szCs w:val="23"/>
        </w:rPr>
        <w:t>Thursday Hybrid 8</w:t>
      </w:r>
      <w:r w:rsidR="00A618A0">
        <w:rPr>
          <w:sz w:val="23"/>
          <w:szCs w:val="23"/>
        </w:rPr>
        <w:t>:</w:t>
      </w:r>
      <w:r w:rsidR="00FE7D2B">
        <w:rPr>
          <w:sz w:val="23"/>
          <w:szCs w:val="23"/>
        </w:rPr>
        <w:t>00-9:1</w:t>
      </w:r>
      <w:r w:rsidR="0088748F">
        <w:rPr>
          <w:sz w:val="23"/>
          <w:szCs w:val="23"/>
        </w:rPr>
        <w:t>5</w:t>
      </w:r>
      <w:r w:rsidR="00A618A0">
        <w:rPr>
          <w:sz w:val="23"/>
          <w:szCs w:val="23"/>
        </w:rPr>
        <w:t>A.M.</w:t>
      </w:r>
    </w:p>
    <w:p w14:paraId="6580E225" w14:textId="47E80E99" w:rsidR="00693DDB" w:rsidRPr="008E24DD" w:rsidRDefault="00FE7D2B" w:rsidP="00693DDB">
      <w:pPr>
        <w:pStyle w:val="Default"/>
        <w:rPr>
          <w:sz w:val="23"/>
          <w:szCs w:val="23"/>
        </w:rPr>
      </w:pPr>
      <w:r>
        <w:rPr>
          <w:sz w:val="23"/>
          <w:szCs w:val="23"/>
        </w:rPr>
        <w:tab/>
      </w:r>
      <w:r>
        <w:rPr>
          <w:sz w:val="23"/>
          <w:szCs w:val="23"/>
        </w:rPr>
        <w:tab/>
      </w:r>
      <w:r>
        <w:rPr>
          <w:sz w:val="23"/>
          <w:szCs w:val="23"/>
        </w:rPr>
        <w:tab/>
        <w:t>PC125</w:t>
      </w:r>
      <w:r>
        <w:rPr>
          <w:sz w:val="23"/>
          <w:szCs w:val="23"/>
        </w:rPr>
        <w:br/>
      </w:r>
    </w:p>
    <w:p w14:paraId="1C709EAE" w14:textId="07F24203" w:rsidR="00693DDB" w:rsidRPr="008E24DD" w:rsidRDefault="00693DDB" w:rsidP="00693DDB">
      <w:pPr>
        <w:pStyle w:val="Default"/>
        <w:rPr>
          <w:sz w:val="23"/>
          <w:szCs w:val="23"/>
        </w:rPr>
      </w:pPr>
      <w:r w:rsidRPr="00F442D2">
        <w:rPr>
          <w:b/>
          <w:sz w:val="23"/>
          <w:szCs w:val="23"/>
        </w:rPr>
        <w:t>SEMESTER/YEAR</w:t>
      </w:r>
      <w:r w:rsidRPr="008E24DD">
        <w:rPr>
          <w:sz w:val="23"/>
          <w:szCs w:val="23"/>
        </w:rPr>
        <w:t xml:space="preserve">: </w:t>
      </w:r>
      <w:r w:rsidR="00FE7D2B">
        <w:rPr>
          <w:sz w:val="23"/>
          <w:szCs w:val="23"/>
        </w:rPr>
        <w:t>FALL 2020</w:t>
      </w:r>
    </w:p>
    <w:p w14:paraId="278428A4" w14:textId="77777777" w:rsidR="00693DDB" w:rsidRPr="008E24DD" w:rsidRDefault="00693DDB" w:rsidP="00693DDB">
      <w:pPr>
        <w:pStyle w:val="Default"/>
        <w:rPr>
          <w:sz w:val="23"/>
          <w:szCs w:val="23"/>
        </w:rPr>
      </w:pPr>
    </w:p>
    <w:p w14:paraId="1417F499" w14:textId="77777777" w:rsidR="00693DDB" w:rsidRPr="008E24DD" w:rsidRDefault="00693DDB" w:rsidP="00693DDB">
      <w:pPr>
        <w:pStyle w:val="Default"/>
        <w:rPr>
          <w:sz w:val="23"/>
          <w:szCs w:val="23"/>
        </w:rPr>
      </w:pPr>
      <w:r w:rsidRPr="00F442D2">
        <w:rPr>
          <w:b/>
          <w:szCs w:val="23"/>
        </w:rPr>
        <w:t>INSTRUCTOR</w:t>
      </w:r>
      <w:r w:rsidRPr="008E24DD">
        <w:rPr>
          <w:sz w:val="23"/>
          <w:szCs w:val="23"/>
        </w:rPr>
        <w:t xml:space="preserve">: </w:t>
      </w:r>
      <w:r w:rsidRPr="008E24DD">
        <w:rPr>
          <w:sz w:val="23"/>
          <w:szCs w:val="23"/>
        </w:rPr>
        <w:tab/>
        <w:t>Kasa</w:t>
      </w:r>
      <w:r w:rsidR="001851FC">
        <w:rPr>
          <w:sz w:val="23"/>
          <w:szCs w:val="23"/>
        </w:rPr>
        <w:t xml:space="preserve">ndra Lane </w:t>
      </w:r>
      <w:r w:rsidR="001851FC">
        <w:rPr>
          <w:sz w:val="23"/>
          <w:szCs w:val="23"/>
        </w:rPr>
        <w:tab/>
      </w:r>
      <w:r w:rsidR="001851FC">
        <w:rPr>
          <w:sz w:val="23"/>
          <w:szCs w:val="23"/>
        </w:rPr>
        <w:tab/>
      </w:r>
    </w:p>
    <w:p w14:paraId="760F3CF6" w14:textId="77777777" w:rsidR="00693DDB" w:rsidRPr="008E24DD" w:rsidRDefault="00693DDB" w:rsidP="00693DDB">
      <w:pPr>
        <w:pStyle w:val="Default"/>
        <w:rPr>
          <w:sz w:val="23"/>
          <w:szCs w:val="23"/>
        </w:rPr>
      </w:pPr>
    </w:p>
    <w:p w14:paraId="41A2B017" w14:textId="77777777" w:rsidR="00693DDB" w:rsidRDefault="00693DDB" w:rsidP="00693DDB">
      <w:pPr>
        <w:pStyle w:val="Default"/>
        <w:rPr>
          <w:sz w:val="23"/>
          <w:szCs w:val="23"/>
        </w:rPr>
      </w:pPr>
      <w:r w:rsidRPr="00F442D2">
        <w:rPr>
          <w:b/>
          <w:szCs w:val="23"/>
        </w:rPr>
        <w:t>Email</w:t>
      </w:r>
      <w:r w:rsidR="006D409E">
        <w:rPr>
          <w:sz w:val="23"/>
          <w:szCs w:val="23"/>
        </w:rPr>
        <w:t xml:space="preserve">: </w:t>
      </w:r>
      <w:r w:rsidR="006D409E">
        <w:rPr>
          <w:sz w:val="23"/>
          <w:szCs w:val="23"/>
        </w:rPr>
        <w:tab/>
      </w:r>
      <w:r w:rsidR="006D409E">
        <w:rPr>
          <w:sz w:val="23"/>
          <w:szCs w:val="23"/>
        </w:rPr>
        <w:tab/>
      </w:r>
      <w:r w:rsidR="00E84E88">
        <w:rPr>
          <w:sz w:val="23"/>
          <w:szCs w:val="23"/>
        </w:rPr>
        <w:t>k</w:t>
      </w:r>
      <w:r w:rsidR="00557154">
        <w:rPr>
          <w:sz w:val="23"/>
          <w:szCs w:val="23"/>
        </w:rPr>
        <w:t>lane@southplainscollege.edu</w:t>
      </w:r>
    </w:p>
    <w:p w14:paraId="194A2C9D" w14:textId="77777777" w:rsidR="006D409E" w:rsidRPr="008E24DD" w:rsidRDefault="006D409E" w:rsidP="00693DDB">
      <w:pPr>
        <w:pStyle w:val="Default"/>
        <w:rPr>
          <w:sz w:val="23"/>
          <w:szCs w:val="23"/>
        </w:rPr>
      </w:pPr>
    </w:p>
    <w:p w14:paraId="4D9E36BC" w14:textId="77777777" w:rsidR="00693DDB" w:rsidRPr="008E24DD" w:rsidRDefault="00693DDB" w:rsidP="00693DDB">
      <w:pPr>
        <w:pStyle w:val="Default"/>
        <w:rPr>
          <w:sz w:val="23"/>
          <w:szCs w:val="23"/>
        </w:rPr>
      </w:pPr>
      <w:r w:rsidRPr="00F442D2">
        <w:rPr>
          <w:b/>
          <w:szCs w:val="23"/>
        </w:rPr>
        <w:t>OFFICE HOURS</w:t>
      </w:r>
      <w:r w:rsidRPr="008E24DD">
        <w:rPr>
          <w:sz w:val="23"/>
          <w:szCs w:val="23"/>
        </w:rPr>
        <w:t xml:space="preserve">: </w:t>
      </w:r>
      <w:r w:rsidRPr="008E24DD">
        <w:rPr>
          <w:sz w:val="23"/>
          <w:szCs w:val="23"/>
        </w:rPr>
        <w:tab/>
        <w:t>by appointment only</w:t>
      </w:r>
    </w:p>
    <w:p w14:paraId="1ADC4E67" w14:textId="4E44498F" w:rsidR="00693DDB" w:rsidRPr="00F442D2" w:rsidRDefault="001851FC" w:rsidP="00693DDB">
      <w:pPr>
        <w:pStyle w:val="Default"/>
        <w:rPr>
          <w:b/>
          <w:szCs w:val="23"/>
        </w:rPr>
      </w:pPr>
      <w:r>
        <w:rPr>
          <w:sz w:val="23"/>
          <w:szCs w:val="23"/>
        </w:rPr>
        <w:br/>
      </w:r>
      <w:r w:rsidR="00693DDB" w:rsidRPr="00F442D2">
        <w:rPr>
          <w:b/>
          <w:szCs w:val="23"/>
        </w:rPr>
        <w:t xml:space="preserve">COURSE </w:t>
      </w:r>
    </w:p>
    <w:p w14:paraId="10B894C5" w14:textId="77777777" w:rsidR="00693DDB" w:rsidRPr="008E24DD" w:rsidRDefault="00693DDB" w:rsidP="007250C8">
      <w:pPr>
        <w:pStyle w:val="Default"/>
        <w:ind w:left="2160" w:hanging="2160"/>
        <w:rPr>
          <w:sz w:val="23"/>
          <w:szCs w:val="23"/>
        </w:rPr>
      </w:pPr>
      <w:r w:rsidRPr="00F442D2">
        <w:rPr>
          <w:b/>
          <w:szCs w:val="23"/>
        </w:rPr>
        <w:t>DESCRIPTION</w:t>
      </w:r>
      <w:r w:rsidRPr="008E24DD">
        <w:rPr>
          <w:sz w:val="23"/>
          <w:szCs w:val="23"/>
        </w:rPr>
        <w:t xml:space="preserve">: </w:t>
      </w:r>
      <w:r w:rsidRPr="008E24DD">
        <w:rPr>
          <w:sz w:val="23"/>
          <w:szCs w:val="23"/>
        </w:rPr>
        <w:tab/>
      </w:r>
      <w:r w:rsidR="0088748F" w:rsidRPr="0088748F">
        <w:t>This is a course designed to introduce the student to the basic marketing functions, identification of consumer and organizational needs, explanation of economic, psychological, sociological, and global issues, and description and analysis of the importance of marketing research.</w:t>
      </w:r>
      <w:r w:rsidRPr="008E24DD">
        <w:rPr>
          <w:sz w:val="23"/>
          <w:szCs w:val="23"/>
        </w:rPr>
        <w:t xml:space="preserve"> </w:t>
      </w:r>
    </w:p>
    <w:p w14:paraId="14300AC2" w14:textId="77777777" w:rsidR="00693DDB" w:rsidRPr="008E24DD" w:rsidRDefault="00693DDB" w:rsidP="00693DDB">
      <w:pPr>
        <w:pStyle w:val="Default"/>
        <w:ind w:left="1440" w:firstLine="720"/>
        <w:rPr>
          <w:sz w:val="23"/>
          <w:szCs w:val="23"/>
        </w:rPr>
      </w:pPr>
    </w:p>
    <w:p w14:paraId="12196901" w14:textId="77777777" w:rsidR="00693DDB" w:rsidRPr="00F442D2" w:rsidRDefault="00693DDB" w:rsidP="00693DDB">
      <w:pPr>
        <w:pStyle w:val="Default"/>
        <w:rPr>
          <w:b/>
          <w:szCs w:val="23"/>
        </w:rPr>
      </w:pPr>
      <w:r w:rsidRPr="00F442D2">
        <w:rPr>
          <w:b/>
          <w:szCs w:val="23"/>
        </w:rPr>
        <w:t xml:space="preserve">COURSE </w:t>
      </w:r>
    </w:p>
    <w:p w14:paraId="73DE0B80" w14:textId="77777777" w:rsidR="00FB12E2" w:rsidRDefault="00693DDB" w:rsidP="00FB12E2">
      <w:pPr>
        <w:pStyle w:val="Default"/>
        <w:rPr>
          <w:sz w:val="23"/>
          <w:szCs w:val="23"/>
        </w:rPr>
      </w:pPr>
      <w:r w:rsidRPr="00F442D2">
        <w:rPr>
          <w:b/>
          <w:szCs w:val="23"/>
        </w:rPr>
        <w:t>GOALS</w:t>
      </w:r>
      <w:r w:rsidRPr="008E24DD">
        <w:rPr>
          <w:sz w:val="23"/>
          <w:szCs w:val="23"/>
        </w:rPr>
        <w:t xml:space="preserve">: </w:t>
      </w:r>
      <w:r w:rsidR="00FB12E2">
        <w:rPr>
          <w:sz w:val="23"/>
          <w:szCs w:val="23"/>
        </w:rPr>
        <w:tab/>
      </w:r>
      <w:r w:rsidR="00FB12E2">
        <w:rPr>
          <w:sz w:val="23"/>
          <w:szCs w:val="23"/>
        </w:rPr>
        <w:tab/>
      </w:r>
      <w:r w:rsidR="007250C8" w:rsidRPr="007250C8">
        <w:rPr>
          <w:sz w:val="23"/>
          <w:szCs w:val="23"/>
        </w:rPr>
        <w:t xml:space="preserve">At the successful completion of this class, students will be able to: </w:t>
      </w:r>
    </w:p>
    <w:p w14:paraId="286C19EC" w14:textId="77777777" w:rsidR="00FB12E2" w:rsidRPr="00FB12E2" w:rsidRDefault="00FB12E2" w:rsidP="00FB12E2">
      <w:pPr>
        <w:pStyle w:val="Default"/>
        <w:numPr>
          <w:ilvl w:val="0"/>
          <w:numId w:val="2"/>
        </w:numPr>
        <w:rPr>
          <w:sz w:val="23"/>
          <w:szCs w:val="23"/>
        </w:rPr>
      </w:pPr>
      <w:r w:rsidRPr="00FB12E2">
        <w:t>Identify the marketing mix components in relation to market</w:t>
      </w:r>
      <w:r>
        <w:t xml:space="preserve"> s</w:t>
      </w:r>
      <w:r w:rsidRPr="00FB12E2">
        <w:t>egmentation</w:t>
      </w:r>
    </w:p>
    <w:p w14:paraId="562B4647" w14:textId="77777777" w:rsidR="00FB12E2" w:rsidRDefault="00FB12E2" w:rsidP="00FB12E2">
      <w:pPr>
        <w:pStyle w:val="Default"/>
        <w:numPr>
          <w:ilvl w:val="0"/>
          <w:numId w:val="2"/>
        </w:numPr>
      </w:pPr>
      <w:r>
        <w:t>E</w:t>
      </w:r>
      <w:r w:rsidRPr="00FB12E2">
        <w:t>xplain the economic, psychological, sociological, and global factors which influence consumer and organizational decision-making processes</w:t>
      </w:r>
    </w:p>
    <w:p w14:paraId="5533FFF0" w14:textId="77777777" w:rsidR="00FB12E2" w:rsidRDefault="00FB12E2" w:rsidP="00FB12E2">
      <w:pPr>
        <w:pStyle w:val="Default"/>
        <w:numPr>
          <w:ilvl w:val="0"/>
          <w:numId w:val="2"/>
        </w:numPr>
      </w:pPr>
      <w:r>
        <w:t>I</w:t>
      </w:r>
      <w:r w:rsidRPr="00FB12E2">
        <w:t>nterpret market research data to forecast industry trends and meet customer demands</w:t>
      </w:r>
    </w:p>
    <w:p w14:paraId="46EE747A" w14:textId="77777777" w:rsidR="00693DDB" w:rsidRPr="00281F61" w:rsidRDefault="00FB12E2" w:rsidP="00281F61">
      <w:pPr>
        <w:pStyle w:val="Default"/>
        <w:numPr>
          <w:ilvl w:val="0"/>
          <w:numId w:val="2"/>
        </w:numPr>
      </w:pPr>
      <w:r w:rsidRPr="00FB12E2">
        <w:t>Emphasis will be placed on utilizing the marketing model as a tool for the development of a comprehensive marketing place.</w:t>
      </w:r>
    </w:p>
    <w:p w14:paraId="44F74170" w14:textId="77777777" w:rsidR="00693DDB" w:rsidRPr="008E24DD" w:rsidRDefault="00693DDB" w:rsidP="00693DDB">
      <w:pPr>
        <w:pStyle w:val="Default"/>
        <w:rPr>
          <w:sz w:val="23"/>
          <w:szCs w:val="23"/>
        </w:rPr>
      </w:pPr>
    </w:p>
    <w:p w14:paraId="5C964CB6" w14:textId="77777777" w:rsidR="00260632" w:rsidRPr="00260632" w:rsidRDefault="00693DDB" w:rsidP="00693DDB">
      <w:pPr>
        <w:pStyle w:val="Default"/>
        <w:rPr>
          <w:b/>
          <w:sz w:val="23"/>
          <w:szCs w:val="23"/>
        </w:rPr>
      </w:pPr>
      <w:r w:rsidRPr="00260632">
        <w:rPr>
          <w:b/>
          <w:sz w:val="23"/>
          <w:szCs w:val="23"/>
        </w:rPr>
        <w:t xml:space="preserve">I. TEXT </w:t>
      </w:r>
    </w:p>
    <w:p w14:paraId="15818DDC" w14:textId="71291BB1" w:rsidR="00AA1FAC" w:rsidRPr="005F3295" w:rsidRDefault="005F3295" w:rsidP="00AA1FAC">
      <w:pPr>
        <w:pStyle w:val="ListParagraph"/>
        <w:numPr>
          <w:ilvl w:val="0"/>
          <w:numId w:val="3"/>
        </w:numPr>
        <w:rPr>
          <w:rFonts w:ascii="Times New Roman" w:hAnsi="Times New Roman" w:cs="Times New Roman"/>
          <w:sz w:val="23"/>
          <w:szCs w:val="23"/>
        </w:rPr>
      </w:pPr>
      <w:r>
        <w:rPr>
          <w:rFonts w:ascii="Times New Roman" w:hAnsi="Times New Roman" w:cs="Times New Roman"/>
          <w:sz w:val="23"/>
          <w:szCs w:val="23"/>
        </w:rPr>
        <w:t>Foundations of Marketing- 7</w:t>
      </w:r>
      <w:r w:rsidR="00C94E16" w:rsidRPr="00AA1FAC">
        <w:rPr>
          <w:rFonts w:ascii="Times New Roman" w:hAnsi="Times New Roman" w:cs="Times New Roman"/>
          <w:sz w:val="23"/>
          <w:szCs w:val="23"/>
        </w:rPr>
        <w:t>th Edition; Pride/Ferrell, AND Cengage Access Code</w:t>
      </w:r>
      <w:r w:rsidR="00420733" w:rsidRPr="00AA1FAC">
        <w:rPr>
          <w:rFonts w:ascii="Times New Roman" w:hAnsi="Times New Roman" w:cs="Times New Roman"/>
          <w:sz w:val="23"/>
          <w:szCs w:val="23"/>
        </w:rPr>
        <w:t>. If</w:t>
      </w:r>
      <w:r w:rsidR="00C94E16" w:rsidRPr="00AA1FAC">
        <w:rPr>
          <w:rFonts w:ascii="Times New Roman" w:hAnsi="Times New Roman" w:cs="Times New Roman"/>
          <w:sz w:val="23"/>
          <w:szCs w:val="23"/>
        </w:rPr>
        <w:t xml:space="preserve"> buying </w:t>
      </w:r>
      <w:r>
        <w:rPr>
          <w:rFonts w:ascii="Times New Roman" w:hAnsi="Times New Roman" w:cs="Times New Roman"/>
          <w:sz w:val="23"/>
          <w:szCs w:val="23"/>
        </w:rPr>
        <w:t>ISBN: 978-1-305-40576-9</w:t>
      </w:r>
    </w:p>
    <w:p w14:paraId="02140ED7" w14:textId="78CF33A4" w:rsidR="00AA1FAC" w:rsidRPr="0072274E" w:rsidRDefault="00AA1FAC" w:rsidP="0072274E">
      <w:pPr>
        <w:pStyle w:val="ListParagraph"/>
        <w:numPr>
          <w:ilvl w:val="0"/>
          <w:numId w:val="3"/>
        </w:numPr>
        <w:rPr>
          <w:rFonts w:ascii="Times New Roman" w:hAnsi="Times New Roman" w:cs="Times New Roman"/>
          <w:b/>
          <w:sz w:val="23"/>
          <w:szCs w:val="23"/>
          <w:u w:val="single"/>
        </w:rPr>
      </w:pPr>
      <w:r w:rsidRPr="00273E61">
        <w:rPr>
          <w:rFonts w:ascii="Times New Roman" w:hAnsi="Times New Roman" w:cs="Times New Roman"/>
          <w:b/>
          <w:sz w:val="23"/>
          <w:szCs w:val="23"/>
          <w:highlight w:val="yellow"/>
          <w:u w:val="single"/>
        </w:rPr>
        <w:t>You MUST have the Cengage Access Code for this class, as you will complete homework/case assignments and exams through the Cengage Website.</w:t>
      </w:r>
    </w:p>
    <w:p w14:paraId="0737C522" w14:textId="77777777" w:rsidR="00AA1FAC" w:rsidRPr="00273E61" w:rsidRDefault="00AA1FAC" w:rsidP="00273E61">
      <w:pPr>
        <w:pStyle w:val="ListParagraph"/>
        <w:numPr>
          <w:ilvl w:val="0"/>
          <w:numId w:val="3"/>
        </w:numPr>
        <w:rPr>
          <w:rFonts w:ascii="Times New Roman" w:hAnsi="Times New Roman" w:cs="Times New Roman"/>
          <w:sz w:val="23"/>
          <w:szCs w:val="23"/>
        </w:rPr>
      </w:pPr>
      <w:r w:rsidRPr="00273E61">
        <w:rPr>
          <w:rFonts w:ascii="Times New Roman" w:hAnsi="Times New Roman" w:cs="Times New Roman"/>
          <w:sz w:val="23"/>
          <w:szCs w:val="23"/>
        </w:rPr>
        <w:t xml:space="preserve">Most homework assignments/cases etc. and exams will be submitted through Cengage NOW. </w:t>
      </w:r>
    </w:p>
    <w:p w14:paraId="019270D6" w14:textId="77777777" w:rsidR="00072066" w:rsidRPr="0072274E" w:rsidRDefault="00AA1FAC" w:rsidP="00072066">
      <w:pPr>
        <w:pStyle w:val="ListParagraph"/>
        <w:numPr>
          <w:ilvl w:val="0"/>
          <w:numId w:val="3"/>
        </w:numPr>
        <w:rPr>
          <w:rFonts w:ascii="Times New Roman" w:hAnsi="Times New Roman" w:cs="Times New Roman"/>
          <w:sz w:val="23"/>
          <w:szCs w:val="23"/>
        </w:rPr>
      </w:pPr>
      <w:r w:rsidRPr="00273E61">
        <w:rPr>
          <w:rFonts w:ascii="Times New Roman" w:hAnsi="Times New Roman" w:cs="Times New Roman"/>
          <w:b/>
          <w:bCs/>
          <w:caps/>
          <w:sz w:val="23"/>
          <w:szCs w:val="23"/>
        </w:rPr>
        <w:t>LOGGING INTO Course:</w:t>
      </w:r>
      <w:r w:rsidRPr="00273E61">
        <w:rPr>
          <w:rFonts w:ascii="Times New Roman" w:hAnsi="Times New Roman" w:cs="Times New Roman"/>
          <w:sz w:val="23"/>
          <w:szCs w:val="23"/>
        </w:rPr>
        <w:t>  Under no circumstances are you allowed to give your User ID and/or password to anyone. If someone, besides you, is logging into this course, I will drop you immediately with an ‘F’, regardless of the reason.</w:t>
      </w:r>
      <w:r w:rsidRPr="00273E61">
        <w:rPr>
          <w:rFonts w:ascii="Times New Roman" w:hAnsi="Times New Roman" w:cs="Times New Roman"/>
          <w:b/>
          <w:bCs/>
          <w:sz w:val="23"/>
          <w:szCs w:val="23"/>
        </w:rPr>
        <w:t xml:space="preserve"> </w:t>
      </w:r>
    </w:p>
    <w:p w14:paraId="06473F45" w14:textId="77777777" w:rsidR="005A3FE7" w:rsidRDefault="005A3FE7" w:rsidP="00557154">
      <w:pPr>
        <w:pStyle w:val="Default"/>
        <w:rPr>
          <w:b/>
        </w:rPr>
      </w:pPr>
    </w:p>
    <w:p w14:paraId="69FF8028" w14:textId="21885590" w:rsidR="00911039" w:rsidRPr="00557154" w:rsidRDefault="00693DDB" w:rsidP="00557154">
      <w:pPr>
        <w:pStyle w:val="Default"/>
        <w:rPr>
          <w:sz w:val="23"/>
          <w:szCs w:val="23"/>
        </w:rPr>
      </w:pPr>
      <w:r w:rsidRPr="00260632">
        <w:rPr>
          <w:b/>
        </w:rPr>
        <w:t>II. ATTENDANCY POLICY</w:t>
      </w:r>
    </w:p>
    <w:p w14:paraId="09E46424" w14:textId="77777777" w:rsidR="00911039" w:rsidRPr="008E24DD" w:rsidRDefault="00693DDB" w:rsidP="00911039">
      <w:pPr>
        <w:spacing w:after="0" w:line="240" w:lineRule="auto"/>
        <w:rPr>
          <w:rFonts w:ascii="Times New Roman" w:hAnsi="Times New Roman" w:cs="Times New Roman"/>
          <w:sz w:val="23"/>
          <w:szCs w:val="23"/>
        </w:rPr>
      </w:pPr>
      <w:r w:rsidRPr="008E24DD">
        <w:rPr>
          <w:rFonts w:ascii="Times New Roman" w:hAnsi="Times New Roman" w:cs="Times New Roman"/>
          <w:b/>
          <w:sz w:val="23"/>
          <w:szCs w:val="23"/>
          <w:u w:val="single"/>
        </w:rPr>
        <w:t>Everything</w:t>
      </w:r>
      <w:r w:rsidRPr="008E24DD">
        <w:rPr>
          <w:rFonts w:ascii="Times New Roman" w:hAnsi="Times New Roman" w:cs="Times New Roman"/>
          <w:sz w:val="23"/>
          <w:szCs w:val="23"/>
        </w:rPr>
        <w:t xml:space="preserve"> begins with attendance. When you are absent you cannot participate, listen to classmates, or review for ex</w:t>
      </w:r>
      <w:r w:rsidR="00911039" w:rsidRPr="008E24DD">
        <w:rPr>
          <w:rFonts w:ascii="Times New Roman" w:hAnsi="Times New Roman" w:cs="Times New Roman"/>
          <w:sz w:val="23"/>
          <w:szCs w:val="23"/>
        </w:rPr>
        <w:t>ams. Education is worthwhile, but an</w:t>
      </w:r>
      <w:r w:rsidRPr="008E24DD">
        <w:rPr>
          <w:rFonts w:ascii="Times New Roman" w:hAnsi="Times New Roman" w:cs="Times New Roman"/>
          <w:sz w:val="23"/>
          <w:szCs w:val="23"/>
        </w:rPr>
        <w:t xml:space="preserve"> expensive investment in yourself</w:t>
      </w:r>
      <w:r w:rsidR="00911039" w:rsidRPr="008E24DD">
        <w:rPr>
          <w:rFonts w:ascii="Times New Roman" w:hAnsi="Times New Roman" w:cs="Times New Roman"/>
          <w:sz w:val="23"/>
          <w:szCs w:val="23"/>
        </w:rPr>
        <w:t xml:space="preserve">; so get your money’s worth and show up! Punctual and regular class attendance is required of all </w:t>
      </w:r>
      <w:r w:rsidR="00911039" w:rsidRPr="008E24DD">
        <w:rPr>
          <w:rFonts w:ascii="Times New Roman" w:hAnsi="Times New Roman" w:cs="Times New Roman"/>
          <w:sz w:val="23"/>
          <w:szCs w:val="23"/>
        </w:rPr>
        <w:lastRenderedPageBreak/>
        <w:t>students attending South Plains College. Students are responsible for all class work covered during absences from class, even in cases in which they are able to satisfy the instructor that the absence was unavoidable. Whenever absences become excessive and, in the instructor’s opinion, minimum course objectives cannot be met due to absences, the student will be withdrawn from the course. In addition, an instructor is required to initiate a student’s ad</w:t>
      </w:r>
      <w:r w:rsidR="001851FC">
        <w:rPr>
          <w:rFonts w:ascii="Times New Roman" w:hAnsi="Times New Roman" w:cs="Times New Roman"/>
          <w:sz w:val="23"/>
          <w:szCs w:val="23"/>
        </w:rPr>
        <w:t xml:space="preserve">ministrative withdrawal when the student has missed more than 4 </w:t>
      </w:r>
      <w:r w:rsidR="00557154">
        <w:rPr>
          <w:rFonts w:ascii="Times New Roman" w:hAnsi="Times New Roman" w:cs="Times New Roman"/>
          <w:sz w:val="23"/>
          <w:szCs w:val="23"/>
        </w:rPr>
        <w:t xml:space="preserve">CONSECUTIVE </w:t>
      </w:r>
      <w:r w:rsidR="001851FC">
        <w:rPr>
          <w:rFonts w:ascii="Times New Roman" w:hAnsi="Times New Roman" w:cs="Times New Roman"/>
          <w:sz w:val="23"/>
          <w:szCs w:val="23"/>
        </w:rPr>
        <w:t>days</w:t>
      </w:r>
      <w:r w:rsidR="00911039" w:rsidRPr="008E24DD">
        <w:rPr>
          <w:rFonts w:ascii="Times New Roman" w:hAnsi="Times New Roman" w:cs="Times New Roman"/>
          <w:sz w:val="23"/>
          <w:szCs w:val="23"/>
        </w:rPr>
        <w:t xml:space="preserve">, YOU WILL BE DROPPED (unless extenuating circumstances prevail). </w:t>
      </w:r>
    </w:p>
    <w:p w14:paraId="19E25D59" w14:textId="77777777" w:rsidR="00911039" w:rsidRPr="008E24DD" w:rsidRDefault="00911039" w:rsidP="00911039">
      <w:pPr>
        <w:spacing w:after="0" w:line="240" w:lineRule="auto"/>
        <w:rPr>
          <w:rFonts w:ascii="Times New Roman" w:hAnsi="Times New Roman" w:cs="Times New Roman"/>
        </w:rPr>
      </w:pPr>
    </w:p>
    <w:p w14:paraId="1C23CF83" w14:textId="77777777" w:rsidR="008E24DD" w:rsidRPr="00260632" w:rsidRDefault="008E24DD" w:rsidP="00911039">
      <w:pPr>
        <w:spacing w:after="0" w:line="240" w:lineRule="auto"/>
        <w:rPr>
          <w:rFonts w:ascii="Times New Roman" w:hAnsi="Times New Roman" w:cs="Times New Roman"/>
          <w:b/>
          <w:sz w:val="23"/>
          <w:szCs w:val="23"/>
        </w:rPr>
      </w:pPr>
      <w:r w:rsidRPr="00260632">
        <w:rPr>
          <w:rFonts w:ascii="Times New Roman" w:hAnsi="Times New Roman" w:cs="Times New Roman"/>
          <w:b/>
        </w:rPr>
        <w:t>I</w:t>
      </w:r>
      <w:r w:rsidR="00957A3F">
        <w:rPr>
          <w:rFonts w:ascii="Times New Roman" w:hAnsi="Times New Roman" w:cs="Times New Roman"/>
          <w:b/>
        </w:rPr>
        <w:t>II</w:t>
      </w:r>
      <w:r w:rsidRPr="00260632">
        <w:rPr>
          <w:rFonts w:ascii="Times New Roman" w:hAnsi="Times New Roman" w:cs="Times New Roman"/>
          <w:b/>
        </w:rPr>
        <w:t>.</w:t>
      </w:r>
      <w:r w:rsidRPr="00260632">
        <w:rPr>
          <w:rFonts w:ascii="Times New Roman" w:hAnsi="Times New Roman" w:cs="Times New Roman"/>
          <w:b/>
          <w:sz w:val="23"/>
          <w:szCs w:val="23"/>
        </w:rPr>
        <w:t>GRADING POLICY</w:t>
      </w:r>
    </w:p>
    <w:p w14:paraId="1124E22A" w14:textId="77777777" w:rsidR="00BF061E" w:rsidRDefault="00BF061E" w:rsidP="00911039">
      <w:pPr>
        <w:spacing w:after="0" w:line="240" w:lineRule="auto"/>
        <w:rPr>
          <w:rFonts w:ascii="Times New Roman" w:hAnsi="Times New Roman" w:cs="Times New Roman"/>
          <w:sz w:val="23"/>
          <w:szCs w:val="23"/>
        </w:rPr>
        <w:sectPr w:rsidR="00BF061E" w:rsidSect="00A21AFC">
          <w:footerReference w:type="default" r:id="rId7"/>
          <w:pgSz w:w="12240" w:h="15840"/>
          <w:pgMar w:top="1440" w:right="1440" w:bottom="1440" w:left="1440" w:header="720" w:footer="720" w:gutter="0"/>
          <w:cols w:space="720"/>
          <w:docGrid w:linePitch="360"/>
        </w:sectPr>
      </w:pPr>
    </w:p>
    <w:p w14:paraId="24DCA690" w14:textId="3DDE385B" w:rsidR="00EA127D" w:rsidRPr="008E24DD" w:rsidRDefault="00EA127D" w:rsidP="00911039">
      <w:pPr>
        <w:spacing w:after="0" w:line="240" w:lineRule="auto"/>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824"/>
      </w:tblGrid>
      <w:tr w:rsidR="00EA127D" w:rsidRPr="008E24DD" w14:paraId="091FAE76" w14:textId="77777777" w:rsidTr="00BF061E">
        <w:tc>
          <w:tcPr>
            <w:tcW w:w="2875" w:type="dxa"/>
          </w:tcPr>
          <w:p w14:paraId="3FEEB136" w14:textId="77777777"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Requirement</w:t>
            </w:r>
          </w:p>
        </w:tc>
        <w:tc>
          <w:tcPr>
            <w:tcW w:w="2160" w:type="dxa"/>
          </w:tcPr>
          <w:p w14:paraId="431148B9" w14:textId="77777777"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Percent of Grade</w:t>
            </w:r>
          </w:p>
        </w:tc>
      </w:tr>
      <w:tr w:rsidR="00EA127D" w:rsidRPr="008E24DD" w14:paraId="5EBCA0C5" w14:textId="77777777" w:rsidTr="00BF061E">
        <w:tc>
          <w:tcPr>
            <w:tcW w:w="2875" w:type="dxa"/>
          </w:tcPr>
          <w:p w14:paraId="1F74A2C3" w14:textId="51B3E70B" w:rsidR="00EA127D" w:rsidRPr="008E24DD" w:rsidRDefault="004566FC" w:rsidP="007E11FE">
            <w:pPr>
              <w:rPr>
                <w:rFonts w:ascii="Times New Roman" w:eastAsia="Calibri" w:hAnsi="Times New Roman" w:cs="Times New Roman"/>
                <w:spacing w:val="-3"/>
                <w:sz w:val="23"/>
                <w:szCs w:val="23"/>
              </w:rPr>
            </w:pPr>
            <w:proofErr w:type="spellStart"/>
            <w:r>
              <w:rPr>
                <w:rFonts w:ascii="Times New Roman" w:eastAsia="Calibri" w:hAnsi="Times New Roman" w:cs="Times New Roman"/>
                <w:spacing w:val="-3"/>
                <w:sz w:val="23"/>
                <w:szCs w:val="23"/>
              </w:rPr>
              <w:t>MindTap</w:t>
            </w:r>
            <w:proofErr w:type="spellEnd"/>
            <w:r w:rsidR="00957A3F">
              <w:rPr>
                <w:rFonts w:ascii="Times New Roman" w:eastAsia="Calibri" w:hAnsi="Times New Roman" w:cs="Times New Roman"/>
                <w:spacing w:val="-3"/>
                <w:sz w:val="23"/>
                <w:szCs w:val="23"/>
              </w:rPr>
              <w:t xml:space="preserve"> Assignments</w:t>
            </w:r>
          </w:p>
        </w:tc>
        <w:tc>
          <w:tcPr>
            <w:tcW w:w="2160" w:type="dxa"/>
          </w:tcPr>
          <w:p w14:paraId="5894C7AA" w14:textId="5A7BED84" w:rsidR="00EA127D" w:rsidRPr="008E24DD" w:rsidRDefault="003F5FE2"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4</w:t>
            </w:r>
            <w:r w:rsidR="00EA127D" w:rsidRPr="008E24DD">
              <w:rPr>
                <w:rFonts w:ascii="Times New Roman" w:eastAsia="Calibri" w:hAnsi="Times New Roman" w:cs="Times New Roman"/>
                <w:spacing w:val="-3"/>
                <w:sz w:val="23"/>
                <w:szCs w:val="23"/>
              </w:rPr>
              <w:t>0%</w:t>
            </w:r>
          </w:p>
        </w:tc>
      </w:tr>
      <w:tr w:rsidR="00EA127D" w:rsidRPr="008E24DD" w14:paraId="4F83F278" w14:textId="77777777" w:rsidTr="00BF061E">
        <w:tc>
          <w:tcPr>
            <w:tcW w:w="2875" w:type="dxa"/>
          </w:tcPr>
          <w:p w14:paraId="05708182" w14:textId="5ED1DAD5" w:rsidR="00EA127D" w:rsidRPr="008E24DD" w:rsidRDefault="003F5FE2" w:rsidP="007E11FE">
            <w:pP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Online Discussions</w:t>
            </w:r>
          </w:p>
        </w:tc>
        <w:tc>
          <w:tcPr>
            <w:tcW w:w="2160" w:type="dxa"/>
          </w:tcPr>
          <w:p w14:paraId="482506D5" w14:textId="059360DD" w:rsidR="00EA127D" w:rsidRPr="008E24DD" w:rsidRDefault="003F5FE2"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2</w:t>
            </w:r>
            <w:r w:rsidR="00EA127D" w:rsidRPr="008E24DD">
              <w:rPr>
                <w:rFonts w:ascii="Times New Roman" w:eastAsia="Calibri" w:hAnsi="Times New Roman" w:cs="Times New Roman"/>
                <w:spacing w:val="-3"/>
                <w:sz w:val="23"/>
                <w:szCs w:val="23"/>
              </w:rPr>
              <w:t>0%</w:t>
            </w:r>
          </w:p>
        </w:tc>
      </w:tr>
      <w:tr w:rsidR="00EA127D" w:rsidRPr="008E24DD" w14:paraId="6FF199AA" w14:textId="77777777" w:rsidTr="00BF061E">
        <w:tc>
          <w:tcPr>
            <w:tcW w:w="2875" w:type="dxa"/>
          </w:tcPr>
          <w:p w14:paraId="13F9BE50" w14:textId="77777777" w:rsidR="00EA127D" w:rsidRPr="008E24DD" w:rsidRDefault="00EA127D" w:rsidP="007E11FE">
            <w:pP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 xml:space="preserve"> Exam</w:t>
            </w:r>
            <w:r>
              <w:rPr>
                <w:rFonts w:ascii="Times New Roman" w:hAnsi="Times New Roman" w:cs="Times New Roman"/>
                <w:spacing w:val="-3"/>
                <w:sz w:val="23"/>
                <w:szCs w:val="23"/>
              </w:rPr>
              <w:t>s</w:t>
            </w:r>
          </w:p>
        </w:tc>
        <w:tc>
          <w:tcPr>
            <w:tcW w:w="2160" w:type="dxa"/>
          </w:tcPr>
          <w:p w14:paraId="6F06B8EF" w14:textId="77777777" w:rsidR="00EA127D" w:rsidRPr="008E24DD" w:rsidRDefault="00957A3F"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4</w:t>
            </w:r>
            <w:r w:rsidR="00EA127D" w:rsidRPr="008E24DD">
              <w:rPr>
                <w:rFonts w:ascii="Times New Roman" w:eastAsia="Calibri" w:hAnsi="Times New Roman" w:cs="Times New Roman"/>
                <w:spacing w:val="-3"/>
                <w:sz w:val="23"/>
                <w:szCs w:val="23"/>
              </w:rPr>
              <w:t>0%</w:t>
            </w:r>
          </w:p>
        </w:tc>
      </w:tr>
    </w:tbl>
    <w:p w14:paraId="22A0FDE1" w14:textId="77777777" w:rsidR="008E24DD" w:rsidRDefault="008E24DD" w:rsidP="00911039">
      <w:pPr>
        <w:spacing w:after="0" w:line="240" w:lineRule="auto"/>
        <w:rPr>
          <w:rFonts w:ascii="Times New Roman" w:hAnsi="Times New Roman" w:cs="Times New Roman"/>
          <w:sz w:val="23"/>
          <w:szCs w:val="23"/>
        </w:rPr>
      </w:pPr>
    </w:p>
    <w:p w14:paraId="2F2B7AD3" w14:textId="77777777" w:rsidR="00957A3F" w:rsidRPr="008E24DD" w:rsidRDefault="00957A3F" w:rsidP="00957A3F">
      <w:pPr>
        <w:pStyle w:val="Default"/>
        <w:rPr>
          <w:sz w:val="23"/>
          <w:szCs w:val="23"/>
        </w:rPr>
      </w:pPr>
      <w:r w:rsidRPr="008E24DD">
        <w:rPr>
          <w:sz w:val="23"/>
          <w:szCs w:val="23"/>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8E24DD" w14:paraId="616E7DF5" w14:textId="77777777" w:rsidTr="008E24DD">
        <w:trPr>
          <w:trHeight w:val="330"/>
          <w:jc w:val="center"/>
        </w:trPr>
        <w:tc>
          <w:tcPr>
            <w:tcW w:w="2301" w:type="dxa"/>
          </w:tcPr>
          <w:p w14:paraId="38A2FF9B" w14:textId="77777777"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lastRenderedPageBreak/>
              <w:t>Percent Equivalent</w:t>
            </w:r>
          </w:p>
        </w:tc>
        <w:tc>
          <w:tcPr>
            <w:tcW w:w="997" w:type="dxa"/>
          </w:tcPr>
          <w:p w14:paraId="6034B772" w14:textId="77777777"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Grade</w:t>
            </w:r>
          </w:p>
        </w:tc>
      </w:tr>
      <w:tr w:rsidR="008E24DD" w:rsidRPr="008E24DD" w14:paraId="03517C34" w14:textId="77777777" w:rsidTr="008E24DD">
        <w:trPr>
          <w:trHeight w:val="341"/>
          <w:jc w:val="center"/>
        </w:trPr>
        <w:tc>
          <w:tcPr>
            <w:tcW w:w="2301" w:type="dxa"/>
          </w:tcPr>
          <w:p w14:paraId="66E30F45"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90-100</w:t>
            </w:r>
          </w:p>
        </w:tc>
        <w:tc>
          <w:tcPr>
            <w:tcW w:w="997" w:type="dxa"/>
          </w:tcPr>
          <w:p w14:paraId="2FCDC028"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A</w:t>
            </w:r>
          </w:p>
        </w:tc>
      </w:tr>
      <w:tr w:rsidR="008E24DD" w:rsidRPr="008E24DD" w14:paraId="5806B838" w14:textId="77777777" w:rsidTr="008E24DD">
        <w:trPr>
          <w:trHeight w:val="330"/>
          <w:jc w:val="center"/>
        </w:trPr>
        <w:tc>
          <w:tcPr>
            <w:tcW w:w="2301" w:type="dxa"/>
          </w:tcPr>
          <w:p w14:paraId="681676CF"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80-89</w:t>
            </w:r>
          </w:p>
        </w:tc>
        <w:tc>
          <w:tcPr>
            <w:tcW w:w="997" w:type="dxa"/>
          </w:tcPr>
          <w:p w14:paraId="40D8CB94"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w:t>
            </w:r>
          </w:p>
        </w:tc>
      </w:tr>
      <w:tr w:rsidR="008E24DD" w:rsidRPr="008E24DD" w14:paraId="55FD0DB2" w14:textId="77777777" w:rsidTr="008E24DD">
        <w:trPr>
          <w:trHeight w:val="330"/>
          <w:jc w:val="center"/>
        </w:trPr>
        <w:tc>
          <w:tcPr>
            <w:tcW w:w="2301" w:type="dxa"/>
          </w:tcPr>
          <w:p w14:paraId="14D612D0"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70-79</w:t>
            </w:r>
          </w:p>
        </w:tc>
        <w:tc>
          <w:tcPr>
            <w:tcW w:w="997" w:type="dxa"/>
          </w:tcPr>
          <w:p w14:paraId="739C8090"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C</w:t>
            </w:r>
          </w:p>
        </w:tc>
      </w:tr>
      <w:tr w:rsidR="008E24DD" w:rsidRPr="008E24DD" w14:paraId="28D13FBA" w14:textId="77777777" w:rsidTr="008E24DD">
        <w:trPr>
          <w:trHeight w:val="341"/>
          <w:jc w:val="center"/>
        </w:trPr>
        <w:tc>
          <w:tcPr>
            <w:tcW w:w="2301" w:type="dxa"/>
          </w:tcPr>
          <w:p w14:paraId="68034964"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60-69</w:t>
            </w:r>
          </w:p>
        </w:tc>
        <w:tc>
          <w:tcPr>
            <w:tcW w:w="997" w:type="dxa"/>
          </w:tcPr>
          <w:p w14:paraId="61237876"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D</w:t>
            </w:r>
          </w:p>
        </w:tc>
      </w:tr>
      <w:tr w:rsidR="008E24DD" w:rsidRPr="008E24DD" w14:paraId="4A68FB28" w14:textId="77777777" w:rsidTr="008E24DD">
        <w:trPr>
          <w:trHeight w:val="341"/>
          <w:jc w:val="center"/>
        </w:trPr>
        <w:tc>
          <w:tcPr>
            <w:tcW w:w="2301" w:type="dxa"/>
          </w:tcPr>
          <w:p w14:paraId="7E869BE2"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Below 60</w:t>
            </w:r>
          </w:p>
        </w:tc>
        <w:tc>
          <w:tcPr>
            <w:tcW w:w="997" w:type="dxa"/>
          </w:tcPr>
          <w:p w14:paraId="0D171ABA"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F</w:t>
            </w:r>
          </w:p>
        </w:tc>
      </w:tr>
    </w:tbl>
    <w:p w14:paraId="1136BA1C" w14:textId="77777777" w:rsidR="00BF061E" w:rsidRDefault="00BF061E" w:rsidP="00E409B3">
      <w:pPr>
        <w:autoSpaceDE w:val="0"/>
        <w:autoSpaceDN w:val="0"/>
        <w:adjustRightInd w:val="0"/>
        <w:spacing w:after="0" w:line="240" w:lineRule="auto"/>
        <w:ind w:left="720"/>
        <w:rPr>
          <w:rFonts w:ascii="Times New Roman" w:hAnsi="Times New Roman" w:cs="Times New Roman"/>
          <w:spacing w:val="-3"/>
          <w:sz w:val="23"/>
          <w:szCs w:val="23"/>
        </w:rPr>
        <w:sectPr w:rsidR="00BF061E" w:rsidSect="00BF061E">
          <w:type w:val="continuous"/>
          <w:pgSz w:w="12240" w:h="15840"/>
          <w:pgMar w:top="1440" w:right="1440" w:bottom="1440" w:left="1440" w:header="720" w:footer="720" w:gutter="0"/>
          <w:cols w:num="2" w:space="720"/>
          <w:docGrid w:linePitch="360"/>
        </w:sectPr>
      </w:pPr>
    </w:p>
    <w:p w14:paraId="3319A5E0" w14:textId="77777777" w:rsidR="008D1A8F" w:rsidRDefault="008D1A8F" w:rsidP="008D1A8F">
      <w:pPr>
        <w:pStyle w:val="ListParagraph"/>
        <w:numPr>
          <w:ilvl w:val="0"/>
          <w:numId w:val="1"/>
        </w:numPr>
        <w:rPr>
          <w:rFonts w:ascii="Times New Roman" w:hAnsi="Times New Roman" w:cs="Times New Roman"/>
          <w:i/>
          <w:spacing w:val="-3"/>
          <w:sz w:val="23"/>
          <w:szCs w:val="23"/>
        </w:rPr>
      </w:pPr>
      <w:proofErr w:type="spellStart"/>
      <w:r w:rsidRPr="008D1A8F">
        <w:rPr>
          <w:rFonts w:ascii="Times New Roman" w:hAnsi="Times New Roman" w:cs="Times New Roman"/>
          <w:i/>
          <w:spacing w:val="-3"/>
          <w:sz w:val="23"/>
          <w:szCs w:val="23"/>
        </w:rPr>
        <w:lastRenderedPageBreak/>
        <w:t>MindTap</w:t>
      </w:r>
      <w:proofErr w:type="spellEnd"/>
      <w:r w:rsidRPr="008D1A8F">
        <w:rPr>
          <w:rFonts w:ascii="Times New Roman" w:hAnsi="Times New Roman" w:cs="Times New Roman"/>
          <w:i/>
          <w:spacing w:val="-3"/>
          <w:sz w:val="23"/>
          <w:szCs w:val="23"/>
        </w:rPr>
        <w:t xml:space="preserve"> Assignments: Each week you will have multiple assignments that will be assigned to allow you to make a better connection to the chapter(s) that we cover in class. You will want to make sure you complete your chapter reading before beginning your homework in </w:t>
      </w:r>
      <w:proofErr w:type="spellStart"/>
      <w:r w:rsidRPr="008D1A8F">
        <w:rPr>
          <w:rFonts w:ascii="Times New Roman" w:hAnsi="Times New Roman" w:cs="Times New Roman"/>
          <w:i/>
          <w:spacing w:val="-3"/>
          <w:sz w:val="23"/>
          <w:szCs w:val="23"/>
        </w:rPr>
        <w:t>MindTap</w:t>
      </w:r>
      <w:proofErr w:type="spellEnd"/>
      <w:r w:rsidRPr="008D1A8F">
        <w:rPr>
          <w:rFonts w:ascii="Times New Roman" w:hAnsi="Times New Roman" w:cs="Times New Roman"/>
          <w:i/>
          <w:spacing w:val="-3"/>
          <w:sz w:val="23"/>
          <w:szCs w:val="23"/>
        </w:rPr>
        <w:t xml:space="preserve"> to help allow you to use your new knowledge based on your reading to help you complete your assignments. </w:t>
      </w:r>
    </w:p>
    <w:p w14:paraId="64356EA1" w14:textId="77777777" w:rsidR="008D1A8F" w:rsidRPr="008D1A8F" w:rsidRDefault="008E24DD" w:rsidP="008D1A8F">
      <w:pPr>
        <w:pStyle w:val="ListParagraph"/>
        <w:numPr>
          <w:ilvl w:val="0"/>
          <w:numId w:val="1"/>
        </w:numPr>
        <w:rPr>
          <w:rFonts w:ascii="Times New Roman" w:hAnsi="Times New Roman" w:cs="Times New Roman"/>
          <w:i/>
          <w:spacing w:val="-3"/>
          <w:sz w:val="23"/>
          <w:szCs w:val="23"/>
        </w:rPr>
      </w:pPr>
      <w:r w:rsidRPr="008D1A8F">
        <w:rPr>
          <w:rFonts w:ascii="Times New Roman" w:eastAsia="Calibri" w:hAnsi="Times New Roman" w:cs="Times New Roman"/>
          <w:i/>
          <w:spacing w:val="-3"/>
          <w:sz w:val="23"/>
          <w:szCs w:val="23"/>
        </w:rPr>
        <w:t>Examinations</w:t>
      </w:r>
      <w:r w:rsidR="00EA127D" w:rsidRPr="008D1A8F">
        <w:rPr>
          <w:rFonts w:ascii="Times New Roman" w:hAnsi="Times New Roman" w:cs="Times New Roman"/>
          <w:spacing w:val="-3"/>
          <w:sz w:val="23"/>
          <w:szCs w:val="23"/>
        </w:rPr>
        <w:t xml:space="preserve">: </w:t>
      </w:r>
      <w:r w:rsidR="00957A3F" w:rsidRPr="008D1A8F">
        <w:rPr>
          <w:rFonts w:ascii="Times New Roman" w:eastAsia="Calibri" w:hAnsi="Times New Roman" w:cs="Times New Roman"/>
          <w:spacing w:val="-3"/>
          <w:sz w:val="23"/>
          <w:szCs w:val="23"/>
        </w:rPr>
        <w:t>T</w:t>
      </w:r>
      <w:r w:rsidRPr="008D1A8F">
        <w:rPr>
          <w:rFonts w:ascii="Times New Roman" w:eastAsia="Calibri" w:hAnsi="Times New Roman" w:cs="Times New Roman"/>
          <w:spacing w:val="-3"/>
          <w:sz w:val="23"/>
          <w:szCs w:val="23"/>
        </w:rPr>
        <w:t>he purpose of each exam will be to test the knowledge and understanding of the particular unit or units listed in the schedule.</w:t>
      </w:r>
      <w:r w:rsidR="00957A3F" w:rsidRPr="008D1A8F">
        <w:rPr>
          <w:rFonts w:ascii="Times New Roman" w:eastAsia="Calibri" w:hAnsi="Times New Roman" w:cs="Times New Roman"/>
          <w:spacing w:val="-3"/>
          <w:sz w:val="23"/>
          <w:szCs w:val="23"/>
        </w:rPr>
        <w:t xml:space="preserve"> </w:t>
      </w:r>
      <w:r w:rsidR="00957A3F" w:rsidRPr="008D1A8F">
        <w:rPr>
          <w:rFonts w:ascii="Times New Roman" w:hAnsi="Times New Roman" w:cs="Times New Roman"/>
          <w:bCs/>
        </w:rPr>
        <w:t xml:space="preserve">There will be 4 exams (not including comprehensive final exam) covering 4-6 chapters each over the major areas of study related to business listed under the course outline below </w:t>
      </w:r>
      <w:r w:rsidR="00957A3F" w:rsidRPr="008D1A8F">
        <w:rPr>
          <w:rFonts w:ascii="Times New Roman" w:hAnsi="Times New Roman" w:cs="Times New Roman"/>
          <w:bCs/>
          <w:u w:val="single"/>
        </w:rPr>
        <w:t>plus</w:t>
      </w:r>
      <w:r w:rsidR="00957A3F" w:rsidRPr="008D1A8F">
        <w:rPr>
          <w:rFonts w:ascii="Times New Roman" w:hAnsi="Times New Roman" w:cs="Times New Roman"/>
          <w:bCs/>
        </w:rPr>
        <w:t xml:space="preserve"> the comprehensive final exam. You will be able to click on the exam link and select the exam as soon as it is made available.  When you begin the exam, you will have 1 hour and 15 minutes (75 minutes) to complete and submit the exam.</w:t>
      </w:r>
      <w:r w:rsidR="00957A3F" w:rsidRPr="008D1A8F">
        <w:rPr>
          <w:rFonts w:ascii="Arial" w:hAnsi="Arial" w:cs="Arial"/>
          <w:b/>
          <w:bCs/>
        </w:rPr>
        <w:t> </w:t>
      </w:r>
    </w:p>
    <w:p w14:paraId="3176EA1D" w14:textId="1867E128" w:rsidR="005A3FE7" w:rsidRPr="008D1A8F" w:rsidRDefault="005A3FE7" w:rsidP="008D1A8F">
      <w:pPr>
        <w:pStyle w:val="ListParagraph"/>
        <w:numPr>
          <w:ilvl w:val="0"/>
          <w:numId w:val="1"/>
        </w:numPr>
        <w:rPr>
          <w:rFonts w:ascii="Times New Roman" w:hAnsi="Times New Roman" w:cs="Times New Roman"/>
          <w:i/>
          <w:spacing w:val="-3"/>
          <w:sz w:val="23"/>
          <w:szCs w:val="23"/>
        </w:rPr>
      </w:pPr>
      <w:r w:rsidRPr="008D1A8F">
        <w:rPr>
          <w:rFonts w:ascii="Times New Roman" w:eastAsia="Calibri" w:hAnsi="Times New Roman" w:cs="Times New Roman"/>
          <w:spacing w:val="-3"/>
          <w:sz w:val="23"/>
          <w:szCs w:val="23"/>
        </w:rPr>
        <w:t xml:space="preserve">Weekly Discussion Posts: You will be required be required to complete three (3) discussion questions per week using Blackboard as assigned in accordance with the syllabus.  Discussion questions are required to be posted NO later than midnight (Central Standard Time (CST)) on Wednesday of the assigned week.  Additionally, each student is required to reply to the responses of at least TWO other students no later than midnight (CST) on Saturday of the assigned week to engage and influence forward thinking, class involvement, and academic discussion. </w:t>
      </w:r>
    </w:p>
    <w:p w14:paraId="3A0028FC" w14:textId="77777777" w:rsidR="005A3FE7" w:rsidRPr="005A3FE7" w:rsidRDefault="005A3FE7" w:rsidP="005A3FE7">
      <w:pPr>
        <w:numPr>
          <w:ilvl w:val="1"/>
          <w:numId w:val="1"/>
        </w:numPr>
        <w:autoSpaceDE w:val="0"/>
        <w:autoSpaceDN w:val="0"/>
        <w:adjustRightInd w:val="0"/>
        <w:spacing w:after="0" w:line="240" w:lineRule="auto"/>
        <w:rPr>
          <w:rFonts w:ascii="Times New Roman" w:eastAsia="Calibri" w:hAnsi="Times New Roman" w:cs="Times New Roman"/>
          <w:spacing w:val="-3"/>
          <w:sz w:val="23"/>
          <w:szCs w:val="23"/>
        </w:rPr>
      </w:pPr>
      <w:r w:rsidRPr="005A3FE7">
        <w:rPr>
          <w:rFonts w:ascii="Times New Roman" w:eastAsia="Calibri" w:hAnsi="Times New Roman" w:cs="Times New Roman"/>
          <w:spacing w:val="-3"/>
          <w:sz w:val="23"/>
          <w:szCs w:val="23"/>
        </w:rPr>
        <w:t xml:space="preserve">Initial Discussion Posts: These posts must be a minimum of 5-7 sentences in length. </w:t>
      </w:r>
      <w:bookmarkStart w:id="0" w:name="_GoBack"/>
      <w:bookmarkEnd w:id="0"/>
      <w:r w:rsidRPr="005A3FE7">
        <w:rPr>
          <w:rFonts w:ascii="Times New Roman" w:eastAsia="Calibri" w:hAnsi="Times New Roman" w:cs="Times New Roman"/>
          <w:spacing w:val="-3"/>
          <w:sz w:val="23"/>
          <w:szCs w:val="23"/>
        </w:rPr>
        <w:t xml:space="preserve">You must use textual evidence from your book to support your response in APA format. </w:t>
      </w:r>
    </w:p>
    <w:p w14:paraId="0DB9671F" w14:textId="1C7C3184" w:rsidR="005A3FE7" w:rsidRPr="005A3FE7" w:rsidRDefault="005A3FE7" w:rsidP="005A3FE7">
      <w:pPr>
        <w:numPr>
          <w:ilvl w:val="1"/>
          <w:numId w:val="1"/>
        </w:numPr>
        <w:autoSpaceDE w:val="0"/>
        <w:autoSpaceDN w:val="0"/>
        <w:adjustRightInd w:val="0"/>
        <w:spacing w:after="0" w:line="240" w:lineRule="auto"/>
        <w:rPr>
          <w:rFonts w:ascii="Times New Roman" w:eastAsia="Calibri" w:hAnsi="Times New Roman" w:cs="Times New Roman"/>
          <w:spacing w:val="-3"/>
          <w:sz w:val="23"/>
          <w:szCs w:val="23"/>
        </w:rPr>
      </w:pPr>
      <w:r w:rsidRPr="005A3FE7">
        <w:rPr>
          <w:rFonts w:ascii="Times New Roman" w:eastAsia="Calibri" w:hAnsi="Times New Roman" w:cs="Times New Roman"/>
          <w:spacing w:val="-3"/>
          <w:sz w:val="23"/>
          <w:szCs w:val="23"/>
        </w:rPr>
        <w:t>Response to Peers: These posts must be a minimum of 3-5 sentences to receive credit. Using phrases such as: Good Job! I agree! … do not count toward your minimum length requirement stated above.</w:t>
      </w:r>
    </w:p>
    <w:p w14:paraId="582B6796" w14:textId="77777777" w:rsidR="001C5F23" w:rsidRPr="008E24DD" w:rsidRDefault="001C5F23" w:rsidP="001C5F23">
      <w:pPr>
        <w:autoSpaceDE w:val="0"/>
        <w:autoSpaceDN w:val="0"/>
        <w:adjustRightInd w:val="0"/>
        <w:spacing w:after="0" w:line="240" w:lineRule="auto"/>
        <w:ind w:left="720"/>
        <w:rPr>
          <w:rFonts w:ascii="Times New Roman" w:eastAsia="Calibri" w:hAnsi="Times New Roman" w:cs="Times New Roman"/>
          <w:spacing w:val="-3"/>
          <w:sz w:val="23"/>
          <w:szCs w:val="23"/>
        </w:rPr>
      </w:pPr>
    </w:p>
    <w:p w14:paraId="5F0EBF4D" w14:textId="77777777" w:rsidR="005A3FE7" w:rsidRDefault="005A3FE7" w:rsidP="001C5F23">
      <w:pPr>
        <w:pStyle w:val="Default"/>
        <w:rPr>
          <w:b/>
          <w:sz w:val="23"/>
          <w:szCs w:val="23"/>
        </w:rPr>
      </w:pPr>
    </w:p>
    <w:p w14:paraId="35BC6D6C" w14:textId="77777777" w:rsidR="005A3FE7" w:rsidRDefault="005A3FE7" w:rsidP="001C5F23">
      <w:pPr>
        <w:pStyle w:val="Default"/>
        <w:rPr>
          <w:b/>
          <w:sz w:val="23"/>
          <w:szCs w:val="23"/>
        </w:rPr>
      </w:pPr>
    </w:p>
    <w:p w14:paraId="1431DCEE" w14:textId="64BCB018" w:rsidR="001C5F23" w:rsidRDefault="00957A3F" w:rsidP="001C5F23">
      <w:pPr>
        <w:pStyle w:val="Default"/>
        <w:rPr>
          <w:sz w:val="23"/>
          <w:szCs w:val="23"/>
        </w:rPr>
      </w:pPr>
      <w:r>
        <w:rPr>
          <w:b/>
          <w:sz w:val="23"/>
          <w:szCs w:val="23"/>
        </w:rPr>
        <w:t>I</w:t>
      </w:r>
      <w:r w:rsidR="001C5F23" w:rsidRPr="00260632">
        <w:rPr>
          <w:b/>
          <w:sz w:val="23"/>
          <w:szCs w:val="23"/>
        </w:rPr>
        <w:t>V. OTHER INFORMATION</w:t>
      </w:r>
      <w:r w:rsidR="001C5F23" w:rsidRPr="00260632">
        <w:rPr>
          <w:b/>
          <w:sz w:val="23"/>
          <w:szCs w:val="23"/>
        </w:rPr>
        <w:br/>
      </w:r>
    </w:p>
    <w:p w14:paraId="57F55E77" w14:textId="77777777" w:rsidR="001C5F23" w:rsidRDefault="001C5F23" w:rsidP="001C5F23">
      <w:pPr>
        <w:pStyle w:val="Default"/>
        <w:rPr>
          <w:sz w:val="23"/>
          <w:szCs w:val="23"/>
        </w:rPr>
      </w:pPr>
      <w:r>
        <w:rPr>
          <w:sz w:val="23"/>
          <w:szCs w:val="23"/>
        </w:rPr>
        <w:t xml:space="preserve">1. Please turn off your cell phones upon entering the classroom. </w:t>
      </w:r>
    </w:p>
    <w:p w14:paraId="7B35EA6C" w14:textId="77777777" w:rsidR="001C5F23" w:rsidRDefault="001C5F23" w:rsidP="001C5F23">
      <w:pPr>
        <w:pStyle w:val="Default"/>
        <w:rPr>
          <w:sz w:val="23"/>
          <w:szCs w:val="23"/>
        </w:rPr>
      </w:pPr>
      <w:r>
        <w:rPr>
          <w:sz w:val="23"/>
          <w:szCs w:val="23"/>
        </w:rPr>
        <w:t xml:space="preserve">2. Be respectful of others. </w:t>
      </w:r>
    </w:p>
    <w:p w14:paraId="5E6F205A" w14:textId="77777777" w:rsidR="001C5F23" w:rsidRDefault="001C5F23" w:rsidP="001C5F23">
      <w:pPr>
        <w:pStyle w:val="Default"/>
        <w:rPr>
          <w:sz w:val="23"/>
          <w:szCs w:val="23"/>
        </w:rPr>
      </w:pPr>
      <w:r>
        <w:rPr>
          <w:sz w:val="23"/>
          <w:szCs w:val="23"/>
        </w:rPr>
        <w:t xml:space="preserve">3. Contribute to classroom discussion without monopolizing. Give everyone a chance to participate. </w:t>
      </w:r>
    </w:p>
    <w:p w14:paraId="683904EB" w14:textId="77777777" w:rsidR="001C5F23" w:rsidRDefault="001C5F23" w:rsidP="001C5F23">
      <w:pPr>
        <w:pStyle w:val="Default"/>
        <w:rPr>
          <w:sz w:val="23"/>
          <w:szCs w:val="23"/>
        </w:rPr>
      </w:pPr>
      <w:r>
        <w:rPr>
          <w:sz w:val="23"/>
          <w:szCs w:val="23"/>
        </w:rPr>
        <w:t xml:space="preserve">4. Swearing in the classroom will not be tolerated. Stretch your vocabulary by using proper language to express yourself. </w:t>
      </w:r>
    </w:p>
    <w:p w14:paraId="6E7E9E9C" w14:textId="77777777" w:rsidR="001C5F23" w:rsidRDefault="001C5F23" w:rsidP="001C5F23">
      <w:pPr>
        <w:pStyle w:val="Default"/>
        <w:rPr>
          <w:sz w:val="23"/>
          <w:szCs w:val="23"/>
        </w:rPr>
      </w:pPr>
      <w:r>
        <w:rPr>
          <w:sz w:val="23"/>
          <w:szCs w:val="23"/>
        </w:rPr>
        <w:t xml:space="preserve">5. Please review your Student Guide. Especially sections: Classroom Conduct, Cheating and Plagiarism, and Disruptions. </w:t>
      </w:r>
    </w:p>
    <w:p w14:paraId="0A97AE73" w14:textId="77777777" w:rsidR="001C5F23" w:rsidRDefault="001C5F23" w:rsidP="001C5F23">
      <w:pPr>
        <w:pStyle w:val="Default"/>
        <w:rPr>
          <w:sz w:val="23"/>
          <w:szCs w:val="23"/>
        </w:rPr>
      </w:pPr>
    </w:p>
    <w:p w14:paraId="780C3B47" w14:textId="77777777" w:rsidR="001C5F23" w:rsidRPr="00260632" w:rsidRDefault="001C5F23" w:rsidP="001C5F23">
      <w:pPr>
        <w:pStyle w:val="Default"/>
        <w:rPr>
          <w:b/>
          <w:sz w:val="23"/>
          <w:szCs w:val="23"/>
        </w:rPr>
      </w:pPr>
      <w:r w:rsidRPr="00260632">
        <w:rPr>
          <w:b/>
          <w:sz w:val="23"/>
          <w:szCs w:val="23"/>
        </w:rPr>
        <w:t xml:space="preserve">V. SMOKING POLICY </w:t>
      </w:r>
    </w:p>
    <w:p w14:paraId="084B1A44" w14:textId="77777777" w:rsidR="001C5F23" w:rsidRDefault="001C5F23" w:rsidP="001C5F23">
      <w:pPr>
        <w:pStyle w:val="Default"/>
        <w:rPr>
          <w:sz w:val="23"/>
          <w:szCs w:val="23"/>
        </w:rPr>
      </w:pPr>
      <w:r>
        <w:rPr>
          <w:sz w:val="23"/>
          <w:szCs w:val="23"/>
        </w:rPr>
        <w:t>LISD policy prohibits smoking outside the building at all times. South Plains College is a tenant of LISD at the Advanced Technology Center; therefore, we must follow LISD policy when it comes to this matter. Thank you</w:t>
      </w:r>
    </w:p>
    <w:p w14:paraId="443B65C4" w14:textId="77777777" w:rsidR="00187415" w:rsidRDefault="00187415" w:rsidP="001C5F23">
      <w:pPr>
        <w:pStyle w:val="Default"/>
        <w:rPr>
          <w:sz w:val="23"/>
          <w:szCs w:val="23"/>
        </w:rPr>
      </w:pPr>
    </w:p>
    <w:p w14:paraId="35BBD97C" w14:textId="77777777" w:rsidR="00187415" w:rsidRPr="00260632" w:rsidRDefault="00957A3F" w:rsidP="001C5F23">
      <w:pPr>
        <w:pStyle w:val="Default"/>
        <w:rPr>
          <w:b/>
          <w:sz w:val="23"/>
          <w:szCs w:val="23"/>
        </w:rPr>
      </w:pPr>
      <w:r>
        <w:rPr>
          <w:b/>
          <w:sz w:val="23"/>
          <w:szCs w:val="23"/>
        </w:rPr>
        <w:t xml:space="preserve">VI. </w:t>
      </w:r>
      <w:r w:rsidR="00187415" w:rsidRPr="00260632">
        <w:rPr>
          <w:b/>
          <w:sz w:val="23"/>
          <w:szCs w:val="23"/>
        </w:rPr>
        <w:t>CAMPUS GUIDELINES - CHILDREN ON CAMPUS</w:t>
      </w:r>
    </w:p>
    <w:p w14:paraId="02933641" w14:textId="77777777" w:rsidR="00187415" w:rsidRDefault="00187415" w:rsidP="00187415">
      <w:pPr>
        <w:pStyle w:val="Default"/>
        <w:rPr>
          <w:rFonts w:ascii="CG Times" w:hAnsi="CG Times" w:cs="CG Times"/>
          <w:sz w:val="23"/>
          <w:szCs w:val="23"/>
        </w:rPr>
      </w:pPr>
      <w:r>
        <w:rPr>
          <w:rFonts w:ascii="CG Times" w:hAnsi="CG Times" w:cs="CG Times"/>
          <w:sz w:val="23"/>
          <w:szCs w:val="23"/>
        </w:rPr>
        <w:t xml:space="preserve">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 </w:t>
      </w:r>
    </w:p>
    <w:p w14:paraId="649504AC" w14:textId="77777777" w:rsidR="00187415" w:rsidRDefault="00187415" w:rsidP="00187415">
      <w:pPr>
        <w:pStyle w:val="Default"/>
        <w:rPr>
          <w:sz w:val="20"/>
          <w:szCs w:val="20"/>
        </w:rPr>
      </w:pPr>
      <w:r>
        <w:rPr>
          <w:sz w:val="20"/>
          <w:szCs w:val="20"/>
        </w:rPr>
        <w:t xml:space="preserve">1. Students are not allowed to bring children to class and will be asked to leave in the interest of providing an environment conducive for </w:t>
      </w:r>
      <w:r>
        <w:rPr>
          <w:b/>
          <w:bCs/>
          <w:sz w:val="20"/>
          <w:szCs w:val="20"/>
        </w:rPr>
        <w:t xml:space="preserve">all </w:t>
      </w:r>
      <w:r>
        <w:rPr>
          <w:sz w:val="20"/>
          <w:szCs w:val="20"/>
        </w:rPr>
        <w:t xml:space="preserve">students enrolled in the class. Students are responsible for adherence to the attendance requirements set forth by the instructor in the course syllabus. </w:t>
      </w:r>
    </w:p>
    <w:p w14:paraId="43E12902" w14:textId="77777777" w:rsidR="00187415" w:rsidRDefault="00187415" w:rsidP="00187415">
      <w:pPr>
        <w:pStyle w:val="Default"/>
        <w:rPr>
          <w:sz w:val="23"/>
          <w:szCs w:val="23"/>
        </w:rPr>
      </w:pPr>
      <w:r>
        <w:rPr>
          <w:b/>
          <w:bCs/>
          <w:sz w:val="23"/>
          <w:szCs w:val="23"/>
        </w:rPr>
        <w:t xml:space="preserve">2. Children may not be left unattended. </w:t>
      </w:r>
      <w:r>
        <w:rPr>
          <w:sz w:val="23"/>
          <w:szCs w:val="23"/>
        </w:rPr>
        <w:t xml:space="preserve">In order to provide for the safety of children on campus, parents or other guardians are responsible for supervising children while utilizing services or conducting business on campus. </w:t>
      </w:r>
    </w:p>
    <w:p w14:paraId="2FEEF922" w14:textId="77777777" w:rsidR="00187415" w:rsidRDefault="00187415" w:rsidP="00187415">
      <w:pPr>
        <w:pStyle w:val="Default"/>
        <w:rPr>
          <w:sz w:val="23"/>
          <w:szCs w:val="23"/>
        </w:rPr>
      </w:pPr>
      <w:r>
        <w:rPr>
          <w:b/>
          <w:bCs/>
          <w:sz w:val="23"/>
          <w:szCs w:val="23"/>
        </w:rPr>
        <w:t xml:space="preserve">3. Disruptive children will not be allowed to interfere with college business. </w:t>
      </w:r>
      <w:r>
        <w:rPr>
          <w:sz w:val="23"/>
          <w:szCs w:val="23"/>
        </w:rPr>
        <w:t xml:space="preserve">Parents or other guardians are responsible for supervising and controlling the behavior of children they have brought on campus. </w:t>
      </w:r>
    </w:p>
    <w:p w14:paraId="7DD86B29" w14:textId="77777777" w:rsidR="00E409B3" w:rsidRDefault="00E409B3" w:rsidP="001C5F23">
      <w:pPr>
        <w:pStyle w:val="Default"/>
        <w:rPr>
          <w:sz w:val="23"/>
          <w:szCs w:val="23"/>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14:paraId="53BB2505" w14:textId="77777777" w:rsidTr="00187415">
        <w:trPr>
          <w:trHeight w:val="847"/>
        </w:trPr>
        <w:tc>
          <w:tcPr>
            <w:tcW w:w="11042" w:type="dxa"/>
          </w:tcPr>
          <w:p w14:paraId="7293ED9E" w14:textId="77777777" w:rsidR="00187415" w:rsidRDefault="00187415" w:rsidP="007E11FE">
            <w:pPr>
              <w:pStyle w:val="Default"/>
              <w:rPr>
                <w:b/>
                <w:bCs/>
                <w:sz w:val="23"/>
                <w:szCs w:val="23"/>
              </w:rPr>
            </w:pPr>
            <w:r>
              <w:rPr>
                <w:b/>
                <w:bCs/>
                <w:sz w:val="23"/>
                <w:szCs w:val="23"/>
              </w:rPr>
              <w:t xml:space="preserve">AMERICANS WITH DISABILITIES ACT STATEMENT </w:t>
            </w:r>
          </w:p>
          <w:p w14:paraId="300FABA1" w14:textId="77777777" w:rsidR="00187415" w:rsidRDefault="00187415" w:rsidP="007E11FE">
            <w:pPr>
              <w:pStyle w:val="Default"/>
              <w:rPr>
                <w:sz w:val="23"/>
                <w:szCs w:val="23"/>
              </w:rPr>
            </w:pPr>
            <w:r>
              <w:rPr>
                <w:sz w:val="23"/>
                <w:szCs w:val="23"/>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6438023F" w14:textId="77777777" w:rsidR="009B479E" w:rsidRDefault="009B479E" w:rsidP="007E11FE">
            <w:pPr>
              <w:pStyle w:val="Default"/>
              <w:rPr>
                <w:sz w:val="23"/>
                <w:szCs w:val="23"/>
              </w:rPr>
            </w:pPr>
          </w:p>
        </w:tc>
      </w:tr>
    </w:tbl>
    <w:p w14:paraId="4D880D81" w14:textId="77777777" w:rsidR="005102C1" w:rsidRDefault="005102C1" w:rsidP="001C5F23">
      <w:pPr>
        <w:pStyle w:val="Default"/>
        <w:rPr>
          <w:sz w:val="23"/>
          <w:szCs w:val="23"/>
        </w:rPr>
      </w:pPr>
    </w:p>
    <w:p w14:paraId="777ADBC9" w14:textId="77777777" w:rsidR="005102C1" w:rsidRDefault="005102C1" w:rsidP="001C5F23">
      <w:pPr>
        <w:pStyle w:val="Default"/>
        <w:rPr>
          <w:sz w:val="23"/>
          <w:szCs w:val="23"/>
        </w:rPr>
      </w:pPr>
    </w:p>
    <w:p w14:paraId="3F4EAAA0" w14:textId="77777777" w:rsidR="00E32443" w:rsidRDefault="00E32443" w:rsidP="001C5F23">
      <w:pPr>
        <w:pStyle w:val="Default"/>
        <w:rPr>
          <w:sz w:val="23"/>
          <w:szCs w:val="23"/>
        </w:rPr>
      </w:pPr>
    </w:p>
    <w:p w14:paraId="1C4A45DD" w14:textId="44E4EF38" w:rsidR="000510C7" w:rsidRDefault="000510C7" w:rsidP="007B1748">
      <w:pPr>
        <w:pStyle w:val="Default"/>
        <w:jc w:val="center"/>
        <w:rPr>
          <w:sz w:val="36"/>
          <w:szCs w:val="23"/>
        </w:rPr>
      </w:pPr>
    </w:p>
    <w:p w14:paraId="47F498A9" w14:textId="77777777" w:rsidR="00023230" w:rsidRPr="009B479E" w:rsidRDefault="009B479E" w:rsidP="007B1748">
      <w:pPr>
        <w:pStyle w:val="Default"/>
        <w:jc w:val="center"/>
        <w:rPr>
          <w:sz w:val="36"/>
          <w:szCs w:val="23"/>
        </w:rPr>
      </w:pPr>
      <w:r w:rsidRPr="009B479E">
        <w:rPr>
          <w:sz w:val="36"/>
          <w:szCs w:val="23"/>
        </w:rPr>
        <w:t>TENATIVE SCHEDULE</w:t>
      </w:r>
    </w:p>
    <w:p w14:paraId="0D9171C0" w14:textId="77777777" w:rsidR="009B479E" w:rsidRDefault="009B479E" w:rsidP="001C5F23">
      <w:pPr>
        <w:pStyle w:val="Default"/>
        <w:rPr>
          <w:sz w:val="23"/>
          <w:szCs w:val="23"/>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9B479E" w:rsidRPr="007B1748" w14:paraId="618C826A" w14:textId="77777777" w:rsidTr="00956C6E">
        <w:trPr>
          <w:trHeight w:val="573"/>
          <w:jc w:val="center"/>
        </w:trPr>
        <w:tc>
          <w:tcPr>
            <w:tcW w:w="2448" w:type="dxa"/>
          </w:tcPr>
          <w:p w14:paraId="1FC58AE0" w14:textId="77777777" w:rsidR="009B479E" w:rsidRPr="007B1748" w:rsidRDefault="009B479E" w:rsidP="00A9442C">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w:t>
            </w:r>
          </w:p>
          <w:p w14:paraId="786D68B9" w14:textId="3EE9719A" w:rsidR="00A9442C" w:rsidRPr="007B1748" w:rsidRDefault="00E409B3" w:rsidP="00A9442C">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br/>
            </w:r>
            <w:r w:rsidR="003F5FE2">
              <w:rPr>
                <w:rFonts w:ascii="Times New Roman" w:eastAsia="Calibri" w:hAnsi="Times New Roman" w:cs="Times New Roman"/>
                <w:b/>
                <w:i/>
                <w:spacing w:val="-3"/>
                <w:sz w:val="24"/>
                <w:szCs w:val="24"/>
              </w:rPr>
              <w:t>Thursday</w:t>
            </w:r>
          </w:p>
          <w:p w14:paraId="185767A3" w14:textId="45390A0C" w:rsidR="009B479E" w:rsidRPr="007B1748" w:rsidRDefault="003F5FE2" w:rsidP="009B479E">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lastRenderedPageBreak/>
              <w:t>Aug 27</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6C2F9761" w14:textId="4C541CFE"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lastRenderedPageBreak/>
              <w:t>Introduction</w:t>
            </w:r>
            <w:r w:rsidR="003C3508" w:rsidRPr="007B1748">
              <w:rPr>
                <w:rFonts w:ascii="Times New Roman" w:hAnsi="Times New Roman" w:cs="Times New Roman"/>
                <w:b/>
                <w:spacing w:val="-3"/>
                <w:sz w:val="24"/>
                <w:szCs w:val="24"/>
                <w:u w:val="single"/>
              </w:rPr>
              <w:t xml:space="preserve"> to </w:t>
            </w:r>
            <w:r w:rsidR="00B111C4">
              <w:rPr>
                <w:rFonts w:ascii="Times New Roman" w:hAnsi="Times New Roman" w:cs="Times New Roman"/>
                <w:b/>
                <w:spacing w:val="-3"/>
                <w:sz w:val="24"/>
                <w:szCs w:val="24"/>
                <w:u w:val="single"/>
              </w:rPr>
              <w:t>Principles of Marketing</w:t>
            </w:r>
          </w:p>
          <w:p w14:paraId="78CF42CB" w14:textId="77777777" w:rsidR="009B479E" w:rsidRPr="007B1748" w:rsidRDefault="009B479E" w:rsidP="009B479E">
            <w:pPr>
              <w:spacing w:after="0" w:line="240" w:lineRule="auto"/>
              <w:jc w:val="center"/>
              <w:rPr>
                <w:rFonts w:ascii="Times New Roman" w:eastAsia="Calibri" w:hAnsi="Times New Roman" w:cs="Times New Roman"/>
                <w:b/>
                <w:spacing w:val="-3"/>
                <w:sz w:val="24"/>
                <w:szCs w:val="24"/>
              </w:rPr>
            </w:pPr>
          </w:p>
          <w:p w14:paraId="42426EF1" w14:textId="77777777" w:rsidR="009B479E" w:rsidRPr="007B1748" w:rsidRDefault="009B479E"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Go over syllabus and tentative schedule</w:t>
            </w:r>
          </w:p>
          <w:p w14:paraId="09A6DD82" w14:textId="77777777" w:rsidR="00E409B3" w:rsidRPr="007B1748" w:rsidRDefault="00E409B3"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lastRenderedPageBreak/>
              <w:t>Introduce Blackboard</w:t>
            </w:r>
          </w:p>
        </w:tc>
      </w:tr>
      <w:tr w:rsidR="009B479E" w:rsidRPr="007B1748" w14:paraId="34EE0EA7" w14:textId="77777777" w:rsidTr="00956C6E">
        <w:trPr>
          <w:trHeight w:val="573"/>
          <w:jc w:val="center"/>
        </w:trPr>
        <w:tc>
          <w:tcPr>
            <w:tcW w:w="2448" w:type="dxa"/>
          </w:tcPr>
          <w:p w14:paraId="66741391"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lastRenderedPageBreak/>
              <w:t>2</w:t>
            </w:r>
          </w:p>
          <w:p w14:paraId="4FE889CB"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C6CFF1C" w14:textId="30B288B7"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3rd</w:t>
            </w:r>
          </w:p>
        </w:tc>
        <w:tc>
          <w:tcPr>
            <w:tcW w:w="7998" w:type="dxa"/>
          </w:tcPr>
          <w:p w14:paraId="2C83C26B" w14:textId="77777777"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1</w:t>
            </w:r>
          </w:p>
          <w:p w14:paraId="55C6566A" w14:textId="6C73AEF2" w:rsidR="009B479E" w:rsidRPr="007B1748" w:rsidRDefault="003F5FE2" w:rsidP="009B479E">
            <w:pPr>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Discuss Ch. 1-2</w:t>
            </w:r>
          </w:p>
        </w:tc>
      </w:tr>
      <w:tr w:rsidR="009B479E" w:rsidRPr="007B1748" w14:paraId="04CF3BDF" w14:textId="77777777" w:rsidTr="00956C6E">
        <w:trPr>
          <w:trHeight w:val="573"/>
          <w:jc w:val="center"/>
        </w:trPr>
        <w:tc>
          <w:tcPr>
            <w:tcW w:w="2448" w:type="dxa"/>
          </w:tcPr>
          <w:p w14:paraId="2BB4F6F5"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3</w:t>
            </w:r>
          </w:p>
          <w:p w14:paraId="43C6C02F"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B8C8E4A" w14:textId="500F8928"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10</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4180D243" w14:textId="77777777" w:rsidR="003F5FE2"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 xml:space="preserve">Unit 2 </w:t>
            </w:r>
          </w:p>
          <w:p w14:paraId="060F1E86" w14:textId="77777777" w:rsidR="003F5FE2" w:rsidRPr="007B1748" w:rsidRDefault="003F5FE2" w:rsidP="003F5FE2">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spacing w:val="-3"/>
                <w:sz w:val="24"/>
                <w:szCs w:val="24"/>
                <w:u w:val="single"/>
              </w:rPr>
              <w:t xml:space="preserve"> </w:t>
            </w:r>
            <w:r w:rsidRPr="007B1748">
              <w:rPr>
                <w:rFonts w:ascii="Times New Roman" w:eastAsia="Calibri" w:hAnsi="Times New Roman" w:cs="Times New Roman"/>
                <w:spacing w:val="-3"/>
                <w:sz w:val="24"/>
                <w:szCs w:val="24"/>
              </w:rPr>
              <w:t>Discuss Ch. 3</w:t>
            </w:r>
          </w:p>
          <w:p w14:paraId="79AD34CB" w14:textId="668704AC" w:rsidR="009B479E" w:rsidRPr="0071254A" w:rsidRDefault="003F5FE2" w:rsidP="003F5FE2">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over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1-3</w:t>
            </w:r>
          </w:p>
        </w:tc>
      </w:tr>
      <w:tr w:rsidR="009B479E" w:rsidRPr="007B1748" w14:paraId="03C9721B" w14:textId="77777777" w:rsidTr="00956C6E">
        <w:trPr>
          <w:trHeight w:val="573"/>
          <w:jc w:val="center"/>
        </w:trPr>
        <w:tc>
          <w:tcPr>
            <w:tcW w:w="2448" w:type="dxa"/>
          </w:tcPr>
          <w:p w14:paraId="1D3891B0"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4</w:t>
            </w:r>
          </w:p>
          <w:p w14:paraId="3E5C2EF8"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85B16E6" w14:textId="5A77F488"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17</w:t>
            </w:r>
            <w:r w:rsidRPr="003F5FE2">
              <w:rPr>
                <w:rFonts w:ascii="Times New Roman" w:eastAsia="Calibri" w:hAnsi="Times New Roman" w:cs="Times New Roman"/>
                <w:b/>
                <w:i/>
                <w:spacing w:val="-3"/>
                <w:sz w:val="24"/>
                <w:szCs w:val="24"/>
                <w:vertAlign w:val="superscript"/>
              </w:rPr>
              <w:t>th</w:t>
            </w:r>
          </w:p>
        </w:tc>
        <w:tc>
          <w:tcPr>
            <w:tcW w:w="7998" w:type="dxa"/>
          </w:tcPr>
          <w:p w14:paraId="32EDA5AA" w14:textId="77777777" w:rsidR="003F5FE2" w:rsidRPr="007B1748" w:rsidRDefault="003F5FE2" w:rsidP="003F5FE2">
            <w:pPr>
              <w:spacing w:after="0" w:line="240" w:lineRule="auto"/>
              <w:jc w:val="center"/>
              <w:rPr>
                <w:rFonts w:ascii="Times New Roman" w:eastAsia="Calibri" w:hAnsi="Times New Roman" w:cs="Times New Roman"/>
                <w:b/>
                <w:color w:val="FF0000"/>
                <w:spacing w:val="-3"/>
                <w:sz w:val="24"/>
                <w:szCs w:val="24"/>
                <w:u w:val="single"/>
              </w:rPr>
            </w:pPr>
            <w:proofErr w:type="gramStart"/>
            <w:r w:rsidRPr="007B1748">
              <w:rPr>
                <w:rFonts w:ascii="Times New Roman" w:eastAsia="Calibri" w:hAnsi="Times New Roman" w:cs="Times New Roman"/>
                <w:b/>
                <w:color w:val="FF0000"/>
                <w:spacing w:val="-3"/>
                <w:sz w:val="24"/>
                <w:szCs w:val="24"/>
                <w:u w:val="single"/>
              </w:rPr>
              <w:t>Unit  Exam</w:t>
            </w:r>
            <w:proofErr w:type="gramEnd"/>
            <w:r w:rsidRPr="007B1748">
              <w:rPr>
                <w:rFonts w:ascii="Times New Roman" w:eastAsia="Calibri" w:hAnsi="Times New Roman" w:cs="Times New Roman"/>
                <w:b/>
                <w:color w:val="FF0000"/>
                <w:spacing w:val="-3"/>
                <w:sz w:val="24"/>
                <w:szCs w:val="24"/>
                <w:u w:val="single"/>
              </w:rPr>
              <w:t xml:space="preserve"> 1</w:t>
            </w:r>
          </w:p>
          <w:p w14:paraId="30F3607D" w14:textId="3AE1E884" w:rsidR="00D8451F" w:rsidRPr="007B1748" w:rsidRDefault="003F5FE2" w:rsidP="003F5FE2">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color w:val="FF0000"/>
                <w:spacing w:val="-3"/>
                <w:sz w:val="24"/>
                <w:szCs w:val="24"/>
                <w:u w:val="single"/>
              </w:rPr>
              <w:t>Covering Chapters 1-3</w:t>
            </w:r>
            <w:r>
              <w:rPr>
                <w:rFonts w:ascii="Times New Roman" w:eastAsia="Calibri" w:hAnsi="Times New Roman" w:cs="Times New Roman"/>
                <w:b/>
                <w:color w:val="FF0000"/>
                <w:spacing w:val="-3"/>
                <w:sz w:val="24"/>
                <w:szCs w:val="24"/>
                <w:u w:val="single"/>
              </w:rPr>
              <w:t xml:space="preserve"> TEST ONLINE</w:t>
            </w:r>
          </w:p>
        </w:tc>
      </w:tr>
      <w:tr w:rsidR="009B479E" w:rsidRPr="007B1748" w14:paraId="64132CE2" w14:textId="77777777" w:rsidTr="00956C6E">
        <w:trPr>
          <w:trHeight w:val="573"/>
          <w:jc w:val="center"/>
        </w:trPr>
        <w:tc>
          <w:tcPr>
            <w:tcW w:w="2448" w:type="dxa"/>
          </w:tcPr>
          <w:p w14:paraId="622B2F5A"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5</w:t>
            </w:r>
          </w:p>
          <w:p w14:paraId="0E055BCE"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5F15D55" w14:textId="6D1B8ECC"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24</w:t>
            </w:r>
            <w:r w:rsidRPr="003F5FE2">
              <w:rPr>
                <w:rFonts w:ascii="Times New Roman" w:eastAsia="Calibri" w:hAnsi="Times New Roman" w:cs="Times New Roman"/>
                <w:b/>
                <w:i/>
                <w:spacing w:val="-3"/>
                <w:sz w:val="24"/>
                <w:szCs w:val="24"/>
                <w:vertAlign w:val="superscript"/>
              </w:rPr>
              <w:t>th</w:t>
            </w:r>
          </w:p>
        </w:tc>
        <w:tc>
          <w:tcPr>
            <w:tcW w:w="7998" w:type="dxa"/>
          </w:tcPr>
          <w:p w14:paraId="3BCE54C2" w14:textId="77777777" w:rsidR="003F5FE2"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2 Continued</w:t>
            </w:r>
          </w:p>
          <w:p w14:paraId="729BF501" w14:textId="31F761F3" w:rsidR="00D8451F"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Discuss Ch. 4</w:t>
            </w:r>
            <w:r w:rsidR="0071254A">
              <w:rPr>
                <w:rFonts w:ascii="Times New Roman" w:eastAsia="Calibri" w:hAnsi="Times New Roman" w:cs="Times New Roman"/>
                <w:spacing w:val="-3"/>
                <w:sz w:val="24"/>
                <w:szCs w:val="24"/>
              </w:rPr>
              <w:t>-5</w:t>
            </w:r>
          </w:p>
        </w:tc>
      </w:tr>
      <w:tr w:rsidR="009B479E" w:rsidRPr="007B1748" w14:paraId="3E03CFF2" w14:textId="77777777" w:rsidTr="00956C6E">
        <w:trPr>
          <w:trHeight w:val="573"/>
          <w:jc w:val="center"/>
        </w:trPr>
        <w:tc>
          <w:tcPr>
            <w:tcW w:w="2448" w:type="dxa"/>
          </w:tcPr>
          <w:p w14:paraId="4EADCE51"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6</w:t>
            </w:r>
          </w:p>
          <w:p w14:paraId="331F457C"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70B05B9B" w14:textId="4A190153"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1</w:t>
            </w:r>
            <w:r w:rsidRPr="003F5FE2">
              <w:rPr>
                <w:rFonts w:ascii="Times New Roman" w:eastAsia="Calibri" w:hAnsi="Times New Roman" w:cs="Times New Roman"/>
                <w:b/>
                <w:i/>
                <w:spacing w:val="-3"/>
                <w:sz w:val="24"/>
                <w:szCs w:val="24"/>
                <w:vertAlign w:val="superscript"/>
              </w:rPr>
              <w:t>st</w:t>
            </w:r>
            <w:r>
              <w:rPr>
                <w:rFonts w:ascii="Times New Roman" w:eastAsia="Calibri" w:hAnsi="Times New Roman" w:cs="Times New Roman"/>
                <w:b/>
                <w:i/>
                <w:spacing w:val="-3"/>
                <w:sz w:val="24"/>
                <w:szCs w:val="24"/>
              </w:rPr>
              <w:t xml:space="preserve"> </w:t>
            </w:r>
          </w:p>
        </w:tc>
        <w:tc>
          <w:tcPr>
            <w:tcW w:w="7998" w:type="dxa"/>
          </w:tcPr>
          <w:p w14:paraId="179AFB9C" w14:textId="77777777"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3</w:t>
            </w:r>
          </w:p>
          <w:p w14:paraId="2FB35043" w14:textId="77777777" w:rsidR="0071254A" w:rsidRPr="007B1748"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Discuss Ch. 6/7</w:t>
            </w:r>
          </w:p>
          <w:p w14:paraId="6B552F48" w14:textId="34D96D2C" w:rsidR="00D8451F" w:rsidRPr="0071254A" w:rsidRDefault="0071254A" w:rsidP="0071254A">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4-7</w:t>
            </w:r>
          </w:p>
        </w:tc>
      </w:tr>
      <w:tr w:rsidR="009B479E" w:rsidRPr="007B1748" w14:paraId="1F580A96" w14:textId="77777777" w:rsidTr="00956C6E">
        <w:trPr>
          <w:trHeight w:val="573"/>
          <w:jc w:val="center"/>
        </w:trPr>
        <w:tc>
          <w:tcPr>
            <w:tcW w:w="2448" w:type="dxa"/>
          </w:tcPr>
          <w:p w14:paraId="334D5B3F"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7</w:t>
            </w:r>
          </w:p>
          <w:p w14:paraId="28A72569"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05A85A1B" w14:textId="328D9FB2"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8</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5CF87C2D" w14:textId="77777777" w:rsidR="0071254A" w:rsidRPr="007B1748" w:rsidRDefault="0071254A" w:rsidP="0071254A">
            <w:pPr>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2</w:t>
            </w:r>
            <w:r w:rsidRPr="007B1748">
              <w:rPr>
                <w:rFonts w:ascii="Times New Roman" w:eastAsia="Calibri" w:hAnsi="Times New Roman" w:cs="Times New Roman"/>
                <w:b/>
                <w:color w:val="FF0000"/>
                <w:spacing w:val="-3"/>
                <w:sz w:val="24"/>
                <w:szCs w:val="24"/>
                <w:u w:val="single"/>
              </w:rPr>
              <w:br/>
            </w:r>
          </w:p>
          <w:p w14:paraId="4E86AAEC" w14:textId="43C0A084" w:rsidR="00A9442C" w:rsidRPr="007B1748"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color w:val="FF0000"/>
                <w:spacing w:val="-3"/>
                <w:sz w:val="24"/>
                <w:szCs w:val="24"/>
                <w:u w:val="single"/>
              </w:rPr>
              <w:t>Covering Chapters- 4-7</w:t>
            </w:r>
            <w:r>
              <w:rPr>
                <w:rFonts w:ascii="Times New Roman" w:eastAsia="Calibri" w:hAnsi="Times New Roman" w:cs="Times New Roman"/>
                <w:b/>
                <w:color w:val="FF0000"/>
                <w:spacing w:val="-3"/>
                <w:sz w:val="24"/>
                <w:szCs w:val="24"/>
                <w:u w:val="single"/>
              </w:rPr>
              <w:t xml:space="preserve"> TEST ONLINE</w:t>
            </w:r>
          </w:p>
        </w:tc>
      </w:tr>
      <w:tr w:rsidR="009B479E" w:rsidRPr="007B1748" w14:paraId="26F73AAA" w14:textId="77777777" w:rsidTr="00956C6E">
        <w:trPr>
          <w:trHeight w:val="573"/>
          <w:jc w:val="center"/>
        </w:trPr>
        <w:tc>
          <w:tcPr>
            <w:tcW w:w="2448" w:type="dxa"/>
          </w:tcPr>
          <w:p w14:paraId="0F9AD0B8"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8</w:t>
            </w:r>
          </w:p>
          <w:p w14:paraId="4507CDB5"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32B41180" w14:textId="219CBCD6" w:rsidR="009B479E" w:rsidRPr="007B1748" w:rsidRDefault="003F5FE2" w:rsidP="003F5FE2">
            <w:pPr>
              <w:tabs>
                <w:tab w:val="center" w:pos="1116"/>
              </w:tabs>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15</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8783248" w14:textId="0DF6ECA1"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3 Continued</w:t>
            </w:r>
            <w:r>
              <w:rPr>
                <w:rFonts w:ascii="Times New Roman" w:eastAsia="Calibri" w:hAnsi="Times New Roman" w:cs="Times New Roman"/>
                <w:b/>
                <w:spacing w:val="-3"/>
                <w:sz w:val="24"/>
                <w:szCs w:val="24"/>
                <w:u w:val="single"/>
              </w:rPr>
              <w:t xml:space="preserve"> and Begin Unit 4</w:t>
            </w:r>
          </w:p>
          <w:p w14:paraId="362DF675" w14:textId="63E8FCAB" w:rsidR="0071254A" w:rsidRPr="007B1748"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9-10</w:t>
            </w:r>
          </w:p>
          <w:p w14:paraId="24AD49DC" w14:textId="0D91D93B" w:rsidR="009B479E" w:rsidRPr="007B1748" w:rsidRDefault="009B479E" w:rsidP="003F5FE2">
            <w:pPr>
              <w:spacing w:after="0" w:line="240" w:lineRule="auto"/>
              <w:jc w:val="center"/>
              <w:rPr>
                <w:rFonts w:ascii="Times New Roman" w:eastAsia="Calibri" w:hAnsi="Times New Roman" w:cs="Times New Roman"/>
                <w:spacing w:val="-3"/>
                <w:sz w:val="24"/>
                <w:szCs w:val="24"/>
              </w:rPr>
            </w:pPr>
          </w:p>
        </w:tc>
      </w:tr>
      <w:tr w:rsidR="009B479E" w:rsidRPr="007B1748" w14:paraId="15CBD8FB" w14:textId="77777777" w:rsidTr="00956C6E">
        <w:trPr>
          <w:trHeight w:val="573"/>
          <w:jc w:val="center"/>
        </w:trPr>
        <w:tc>
          <w:tcPr>
            <w:tcW w:w="2448" w:type="dxa"/>
          </w:tcPr>
          <w:p w14:paraId="75925902"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9</w:t>
            </w:r>
          </w:p>
          <w:p w14:paraId="1987B082"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6B9C986" w14:textId="3522B14A" w:rsidR="009B479E"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22</w:t>
            </w:r>
            <w:r w:rsidRPr="003F5FE2">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r w:rsidR="00876955" w:rsidRPr="007B1748">
              <w:rPr>
                <w:rFonts w:ascii="Times New Roman" w:eastAsia="Calibri" w:hAnsi="Times New Roman" w:cs="Times New Roman"/>
                <w:b/>
                <w:i/>
                <w:spacing w:val="-3"/>
                <w:sz w:val="24"/>
                <w:szCs w:val="24"/>
              </w:rPr>
              <w:t xml:space="preserve"> </w:t>
            </w:r>
          </w:p>
        </w:tc>
        <w:tc>
          <w:tcPr>
            <w:tcW w:w="7998" w:type="dxa"/>
          </w:tcPr>
          <w:p w14:paraId="3CEF5D96" w14:textId="77777777"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4 Continued</w:t>
            </w:r>
          </w:p>
          <w:p w14:paraId="45E616D0" w14:textId="77777777" w:rsidR="0071254A"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w:t>
            </w:r>
            <w:r>
              <w:rPr>
                <w:rFonts w:ascii="Times New Roman" w:eastAsia="Calibri" w:hAnsi="Times New Roman" w:cs="Times New Roman"/>
                <w:spacing w:val="-3"/>
                <w:sz w:val="24"/>
                <w:szCs w:val="24"/>
              </w:rPr>
              <w:t>1-12</w:t>
            </w:r>
          </w:p>
          <w:p w14:paraId="22FB17C6" w14:textId="270602CE" w:rsidR="007B1748" w:rsidRPr="0071254A" w:rsidRDefault="0071254A" w:rsidP="0071254A">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9-12</w:t>
            </w:r>
          </w:p>
        </w:tc>
      </w:tr>
      <w:tr w:rsidR="0039631F" w:rsidRPr="007B1748" w14:paraId="2586891E" w14:textId="77777777" w:rsidTr="00956C6E">
        <w:trPr>
          <w:trHeight w:val="573"/>
          <w:jc w:val="center"/>
        </w:trPr>
        <w:tc>
          <w:tcPr>
            <w:tcW w:w="2448" w:type="dxa"/>
          </w:tcPr>
          <w:p w14:paraId="484FC4B0"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10</w:t>
            </w:r>
          </w:p>
          <w:p w14:paraId="327A5D18"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3220F25C" w14:textId="0257D35A"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29</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01860694" w14:textId="77777777" w:rsidR="0071254A" w:rsidRPr="007B1748" w:rsidRDefault="0071254A" w:rsidP="0071254A">
            <w:pPr>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3</w:t>
            </w:r>
            <w:r w:rsidRPr="007B1748">
              <w:rPr>
                <w:rFonts w:ascii="Times New Roman" w:eastAsia="Calibri" w:hAnsi="Times New Roman" w:cs="Times New Roman"/>
                <w:b/>
                <w:color w:val="FF0000"/>
                <w:spacing w:val="-3"/>
                <w:sz w:val="24"/>
                <w:szCs w:val="24"/>
                <w:u w:val="single"/>
              </w:rPr>
              <w:br/>
            </w:r>
          </w:p>
          <w:p w14:paraId="34FE9428" w14:textId="0DB71B88" w:rsidR="0039631F"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color w:val="FF0000"/>
                <w:spacing w:val="-3"/>
                <w:sz w:val="24"/>
                <w:szCs w:val="24"/>
                <w:u w:val="single"/>
              </w:rPr>
              <w:t xml:space="preserve">Covering </w:t>
            </w:r>
            <w:proofErr w:type="spellStart"/>
            <w:r w:rsidRPr="007B1748">
              <w:rPr>
                <w:rFonts w:ascii="Times New Roman" w:eastAsia="Calibri" w:hAnsi="Times New Roman" w:cs="Times New Roman"/>
                <w:b/>
                <w:color w:val="FF0000"/>
                <w:spacing w:val="-3"/>
                <w:sz w:val="24"/>
                <w:szCs w:val="24"/>
                <w:u w:val="single"/>
              </w:rPr>
              <w:t>Chapter</w:t>
            </w:r>
            <w:r>
              <w:rPr>
                <w:rFonts w:ascii="Times New Roman" w:eastAsia="Calibri" w:hAnsi="Times New Roman" w:cs="Times New Roman"/>
                <w:b/>
                <w:color w:val="FF0000"/>
                <w:spacing w:val="-3"/>
                <w:sz w:val="24"/>
                <w:szCs w:val="24"/>
                <w:u w:val="single"/>
              </w:rPr>
              <w:t>S</w:t>
            </w:r>
            <w:proofErr w:type="spellEnd"/>
            <w:r>
              <w:rPr>
                <w:rFonts w:ascii="Times New Roman" w:eastAsia="Calibri" w:hAnsi="Times New Roman" w:cs="Times New Roman"/>
                <w:b/>
                <w:color w:val="FF0000"/>
                <w:spacing w:val="-3"/>
                <w:sz w:val="24"/>
                <w:szCs w:val="24"/>
                <w:u w:val="single"/>
              </w:rPr>
              <w:t xml:space="preserve"> 9-12 TEST ONLINE</w:t>
            </w:r>
          </w:p>
        </w:tc>
      </w:tr>
      <w:tr w:rsidR="0039631F" w:rsidRPr="007B1748" w14:paraId="2EBC31DF" w14:textId="77777777" w:rsidTr="00956C6E">
        <w:trPr>
          <w:trHeight w:val="573"/>
          <w:jc w:val="center"/>
        </w:trPr>
        <w:tc>
          <w:tcPr>
            <w:tcW w:w="2448" w:type="dxa"/>
          </w:tcPr>
          <w:p w14:paraId="3546FB6C"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11</w:t>
            </w:r>
          </w:p>
          <w:p w14:paraId="184DE12E"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2A8FD58" w14:textId="57AF21BF"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5</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C34E539"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w:t>
            </w:r>
          </w:p>
          <w:p w14:paraId="144AC282"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p>
          <w:p w14:paraId="680BFB7F" w14:textId="50E25235"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w:t>
            </w:r>
            <w:r>
              <w:rPr>
                <w:rFonts w:ascii="Times New Roman" w:eastAsia="Calibri" w:hAnsi="Times New Roman" w:cs="Times New Roman"/>
                <w:spacing w:val="-3"/>
                <w:sz w:val="24"/>
                <w:szCs w:val="24"/>
              </w:rPr>
              <w:t>3-14</w:t>
            </w:r>
          </w:p>
        </w:tc>
      </w:tr>
      <w:tr w:rsidR="0039631F" w:rsidRPr="007B1748" w14:paraId="24735478" w14:textId="77777777" w:rsidTr="00956C6E">
        <w:trPr>
          <w:trHeight w:val="573"/>
          <w:jc w:val="center"/>
        </w:trPr>
        <w:tc>
          <w:tcPr>
            <w:tcW w:w="2448" w:type="dxa"/>
          </w:tcPr>
          <w:p w14:paraId="04D1FFB9"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12</w:t>
            </w:r>
          </w:p>
          <w:p w14:paraId="7FC7B265"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0B086980" w14:textId="348FC859"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12</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0291E2B2"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 Continued</w:t>
            </w:r>
          </w:p>
          <w:p w14:paraId="31B27E1D" w14:textId="79DD150C" w:rsidR="0071254A" w:rsidRPr="007B1748" w:rsidRDefault="0071254A" w:rsidP="0071254A">
            <w:pPr>
              <w:tabs>
                <w:tab w:val="left" w:pos="3480"/>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Discuss</w:t>
            </w:r>
            <w:r w:rsidRPr="007B1748">
              <w:rPr>
                <w:rFonts w:ascii="Times New Roman" w:eastAsia="Calibri" w:hAnsi="Times New Roman" w:cs="Times New Roman"/>
                <w:spacing w:val="-3"/>
                <w:sz w:val="24"/>
                <w:szCs w:val="24"/>
              </w:rPr>
              <w:t xml:space="preserve">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15-16</w:t>
            </w:r>
          </w:p>
          <w:p w14:paraId="69380060" w14:textId="279CE1E6" w:rsidR="0039631F" w:rsidRPr="0071254A" w:rsidRDefault="0071254A" w:rsidP="0071254A">
            <w:pPr>
              <w:spacing w:after="0" w:line="240" w:lineRule="auto"/>
              <w:jc w:val="center"/>
              <w:rPr>
                <w:rFonts w:ascii="Times New Roman" w:eastAsia="Calibri" w:hAnsi="Times New Roman" w:cs="Times New Roman"/>
                <w:b/>
                <w:i/>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13-16</w:t>
            </w:r>
          </w:p>
        </w:tc>
      </w:tr>
      <w:tr w:rsidR="0039631F" w:rsidRPr="007B1748" w14:paraId="1497C10F" w14:textId="77777777" w:rsidTr="00956C6E">
        <w:trPr>
          <w:trHeight w:val="573"/>
          <w:jc w:val="center"/>
        </w:trPr>
        <w:tc>
          <w:tcPr>
            <w:tcW w:w="2448" w:type="dxa"/>
          </w:tcPr>
          <w:p w14:paraId="777C4127"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 xml:space="preserve">13 </w:t>
            </w:r>
          </w:p>
          <w:p w14:paraId="235F17FD"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830B39A" w14:textId="50614083"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19</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1B588FA9"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4</w:t>
            </w:r>
          </w:p>
          <w:p w14:paraId="190CA161" w14:textId="08323AE7" w:rsidR="0039631F"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color w:val="FF0000"/>
                <w:spacing w:val="-3"/>
                <w:sz w:val="24"/>
                <w:szCs w:val="24"/>
                <w:u w:val="single"/>
              </w:rPr>
              <w:t>Covering Chapters 1</w:t>
            </w:r>
            <w:r>
              <w:rPr>
                <w:rFonts w:ascii="Times New Roman" w:eastAsia="Calibri" w:hAnsi="Times New Roman" w:cs="Times New Roman"/>
                <w:b/>
                <w:color w:val="FF0000"/>
                <w:spacing w:val="-3"/>
                <w:sz w:val="24"/>
                <w:szCs w:val="24"/>
                <w:u w:val="single"/>
              </w:rPr>
              <w:t>3-16 TEST ONLINE</w:t>
            </w:r>
          </w:p>
        </w:tc>
      </w:tr>
      <w:tr w:rsidR="0039631F" w:rsidRPr="007B1748" w14:paraId="433214E2" w14:textId="77777777" w:rsidTr="00956C6E">
        <w:trPr>
          <w:trHeight w:val="573"/>
          <w:jc w:val="center"/>
        </w:trPr>
        <w:tc>
          <w:tcPr>
            <w:tcW w:w="2448" w:type="dxa"/>
          </w:tcPr>
          <w:p w14:paraId="1CD6267B"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14</w:t>
            </w:r>
          </w:p>
          <w:p w14:paraId="6C261553"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F46880C" w14:textId="4A6A6065"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26</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3DA7C74D" w14:textId="77777777" w:rsidR="0039631F" w:rsidRDefault="003F5FE2" w:rsidP="0039631F">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THANKSGIVING HOLIDAY</w:t>
            </w:r>
          </w:p>
          <w:p w14:paraId="638D6A40" w14:textId="38EC4D1D" w:rsidR="003F5FE2" w:rsidRPr="007B1748" w:rsidRDefault="003F5FE2" w:rsidP="0039631F">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NO WORK</w:t>
            </w:r>
          </w:p>
        </w:tc>
      </w:tr>
      <w:tr w:rsidR="0039631F" w:rsidRPr="007B1748" w14:paraId="1AB7AF65" w14:textId="77777777" w:rsidTr="00956C6E">
        <w:trPr>
          <w:trHeight w:val="573"/>
          <w:jc w:val="center"/>
        </w:trPr>
        <w:tc>
          <w:tcPr>
            <w:tcW w:w="2448" w:type="dxa"/>
          </w:tcPr>
          <w:p w14:paraId="7357F0B3"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15</w:t>
            </w:r>
          </w:p>
          <w:p w14:paraId="1DB17361"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B773E7F" w14:textId="2BFA01E2"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Dec 3</w:t>
            </w:r>
            <w:r w:rsidRPr="003F5FE2">
              <w:rPr>
                <w:rFonts w:ascii="Times New Roman" w:eastAsia="Calibri" w:hAnsi="Times New Roman" w:cs="Times New Roman"/>
                <w:b/>
                <w:i/>
                <w:spacing w:val="-3"/>
                <w:sz w:val="24"/>
                <w:szCs w:val="24"/>
                <w:vertAlign w:val="superscript"/>
              </w:rPr>
              <w:t>rd</w:t>
            </w:r>
            <w:r>
              <w:rPr>
                <w:rFonts w:ascii="Times New Roman" w:eastAsia="Calibri" w:hAnsi="Times New Roman" w:cs="Times New Roman"/>
                <w:b/>
                <w:i/>
                <w:spacing w:val="-3"/>
                <w:sz w:val="24"/>
                <w:szCs w:val="24"/>
              </w:rPr>
              <w:t xml:space="preserve"> </w:t>
            </w:r>
          </w:p>
        </w:tc>
        <w:tc>
          <w:tcPr>
            <w:tcW w:w="7998" w:type="dxa"/>
          </w:tcPr>
          <w:p w14:paraId="45BDBAE5" w14:textId="3710C1EE" w:rsidR="0039631F" w:rsidRPr="007B1748" w:rsidRDefault="0071254A" w:rsidP="0039631F">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REVIEW WEEK PREPARE FOR YOUR FINAL</w:t>
            </w:r>
          </w:p>
        </w:tc>
      </w:tr>
      <w:tr w:rsidR="0039631F" w:rsidRPr="007B1748" w14:paraId="7A3B5A90" w14:textId="77777777" w:rsidTr="00956C6E">
        <w:trPr>
          <w:trHeight w:val="573"/>
          <w:jc w:val="center"/>
        </w:trPr>
        <w:tc>
          <w:tcPr>
            <w:tcW w:w="2448" w:type="dxa"/>
          </w:tcPr>
          <w:p w14:paraId="2DAE98A7" w14:textId="6867FCA8" w:rsidR="0039631F" w:rsidRPr="007B1748" w:rsidRDefault="00EE2003" w:rsidP="0039631F">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16</w:t>
            </w:r>
          </w:p>
          <w:p w14:paraId="42EEAAB8" w14:textId="6194BDD2" w:rsidR="0039631F" w:rsidRPr="007B1748" w:rsidRDefault="0071254A" w:rsidP="0039631F">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FINAL DAYS</w:t>
            </w:r>
          </w:p>
        </w:tc>
        <w:tc>
          <w:tcPr>
            <w:tcW w:w="7998" w:type="dxa"/>
          </w:tcPr>
          <w:p w14:paraId="30D1C33A" w14:textId="4B0E221E" w:rsidR="0039631F" w:rsidRPr="007B1748" w:rsidRDefault="0071254A" w:rsidP="0039631F">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FINAL EXAM WILL OPEN ON DEC 7</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AND REMAIN OPEN UNTIL DEC 9</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–TEST ONLINE</w:t>
            </w:r>
          </w:p>
        </w:tc>
      </w:tr>
    </w:tbl>
    <w:p w14:paraId="1EF156E9" w14:textId="77777777" w:rsidR="00E32443" w:rsidRDefault="00E32443">
      <w:pPr>
        <w:pStyle w:val="Default"/>
        <w:rPr>
          <w:sz w:val="23"/>
          <w:szCs w:val="23"/>
        </w:rPr>
      </w:pPr>
    </w:p>
    <w:p w14:paraId="2B9FE604" w14:textId="77777777" w:rsidR="00E32443" w:rsidRPr="00E32443" w:rsidRDefault="00E32443" w:rsidP="00E32443">
      <w:pPr>
        <w:rPr>
          <w:rFonts w:ascii="Times New Roman" w:hAnsi="Times New Roman" w:cs="Times New Roman"/>
        </w:rPr>
      </w:pPr>
      <w:r w:rsidRPr="00E32443">
        <w:rPr>
          <w:rFonts w:ascii="Times New Roman" w:hAnsi="Times New Roman" w:cs="Times New Roman"/>
          <w:b/>
          <w:bCs/>
        </w:rPr>
        <w:t xml:space="preserve">COURSE OUTLINE:  </w:t>
      </w:r>
      <w:r w:rsidRPr="00E32443">
        <w:rPr>
          <w:rFonts w:ascii="Times New Roman" w:hAnsi="Times New Roman" w:cs="Times New Roman"/>
        </w:rPr>
        <w:t>These are the major areas of study that will comprise the chapters covered:</w:t>
      </w:r>
    </w:p>
    <w:p w14:paraId="3047E8DE"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Strategic Marketing and its Environment</w:t>
      </w:r>
    </w:p>
    <w:p w14:paraId="51BD5614"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Marketing Research and Target Markets</w:t>
      </w:r>
    </w:p>
    <w:p w14:paraId="679C1767"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Customer Behavior and E-Marketing</w:t>
      </w:r>
    </w:p>
    <w:p w14:paraId="6A3AB7F6"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Product and Price Decisions</w:t>
      </w:r>
    </w:p>
    <w:p w14:paraId="69B047A2"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Distribution Decisions</w:t>
      </w:r>
    </w:p>
    <w:p w14:paraId="2AB907F1"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Promotion Decisions</w:t>
      </w:r>
    </w:p>
    <w:p w14:paraId="13550991" w14:textId="77777777" w:rsidR="0071254A" w:rsidRPr="000B29A4" w:rsidRDefault="0071254A" w:rsidP="0071254A">
      <w:pPr>
        <w:pStyle w:val="Heading1"/>
        <w:rPr>
          <w:rFonts w:asciiTheme="majorHAnsi" w:hAnsiTheme="majorHAnsi" w:cstheme="majorHAnsi"/>
        </w:rPr>
      </w:pPr>
      <w:r w:rsidRPr="000B29A4">
        <w:rPr>
          <w:rFonts w:asciiTheme="majorHAnsi" w:hAnsiTheme="majorHAnsi" w:cstheme="majorHAnsi"/>
        </w:rPr>
        <w:t>ADDITIONAL INFORMATION</w:t>
      </w:r>
    </w:p>
    <w:p w14:paraId="405CB301" w14:textId="77777777" w:rsidR="0071254A" w:rsidRPr="0071254A" w:rsidRDefault="0071254A" w:rsidP="0071254A">
      <w:pPr>
        <w:numPr>
          <w:ilvl w:val="0"/>
          <w:numId w:val="5"/>
        </w:numPr>
        <w:autoSpaceDE w:val="0"/>
        <w:autoSpaceDN w:val="0"/>
        <w:adjustRightInd w:val="0"/>
        <w:spacing w:after="0" w:line="240" w:lineRule="auto"/>
        <w:rPr>
          <w:rFonts w:ascii="Times New Roman" w:hAnsi="Times New Roman" w:cs="Times New Roman"/>
          <w:spacing w:val="-3"/>
        </w:rPr>
      </w:pPr>
      <w:bookmarkStart w:id="1" w:name="_Hlk38389821"/>
      <w:r w:rsidRPr="0071254A">
        <w:rPr>
          <w:rFonts w:ascii="Times New Roman" w:hAnsi="Times New Roman" w:cs="Times New Roman"/>
          <w:spacing w:val="-3"/>
        </w:rPr>
        <w:t>Please keep phones turned off or silent during class and do not have them visible. The time to check email, messages or social media is not during class.</w:t>
      </w:r>
    </w:p>
    <w:p w14:paraId="3F4BF119" w14:textId="77777777" w:rsidR="0071254A" w:rsidRPr="0071254A" w:rsidRDefault="0071254A" w:rsidP="0071254A">
      <w:pPr>
        <w:pStyle w:val="NormalWeb"/>
        <w:numPr>
          <w:ilvl w:val="0"/>
          <w:numId w:val="5"/>
        </w:numPr>
        <w:rPr>
          <w:sz w:val="22"/>
          <w:szCs w:val="22"/>
        </w:rPr>
      </w:pPr>
      <w:r w:rsidRPr="0071254A">
        <w:rPr>
          <w:sz w:val="22"/>
          <w:szCs w:val="22"/>
        </w:rPr>
        <w:t xml:space="preserve">Students are responsible for reading, understanding, obeying, and respecting all academic policies.   </w:t>
      </w:r>
    </w:p>
    <w:p w14:paraId="5F6D2DB6" w14:textId="77777777" w:rsidR="0071254A" w:rsidRPr="0071254A" w:rsidRDefault="0071254A" w:rsidP="0071254A">
      <w:pPr>
        <w:pStyle w:val="NormalWeb"/>
        <w:numPr>
          <w:ilvl w:val="0"/>
          <w:numId w:val="5"/>
        </w:numPr>
        <w:rPr>
          <w:sz w:val="22"/>
          <w:szCs w:val="22"/>
        </w:rPr>
      </w:pPr>
      <w:r w:rsidRPr="0071254A">
        <w:rPr>
          <w:sz w:val="22"/>
          <w:szCs w:val="22"/>
        </w:rPr>
        <w:t>There is no opportunity for extra credit.</w:t>
      </w:r>
    </w:p>
    <w:p w14:paraId="7A7F92F4" w14:textId="77777777" w:rsidR="0071254A" w:rsidRPr="0071254A" w:rsidRDefault="0071254A" w:rsidP="0071254A">
      <w:pPr>
        <w:pStyle w:val="NormalWeb"/>
        <w:numPr>
          <w:ilvl w:val="0"/>
          <w:numId w:val="5"/>
        </w:numPr>
        <w:rPr>
          <w:b/>
          <w:sz w:val="22"/>
          <w:szCs w:val="22"/>
        </w:rPr>
      </w:pPr>
      <w:r w:rsidRPr="0071254A">
        <w:rPr>
          <w:b/>
          <w:sz w:val="22"/>
          <w:szCs w:val="22"/>
        </w:rPr>
        <w:t xml:space="preserve">No late assignments will be accepted, unless approved by instructor prior to deadline, approval must be given 72 hours before deadline. </w:t>
      </w:r>
    </w:p>
    <w:p w14:paraId="0B3593CE" w14:textId="77777777" w:rsidR="0071254A" w:rsidRPr="0071254A" w:rsidRDefault="0071254A" w:rsidP="0071254A">
      <w:pPr>
        <w:pStyle w:val="NormalWeb"/>
        <w:numPr>
          <w:ilvl w:val="0"/>
          <w:numId w:val="5"/>
        </w:numPr>
        <w:rPr>
          <w:sz w:val="22"/>
          <w:szCs w:val="22"/>
        </w:rPr>
      </w:pPr>
      <w:r w:rsidRPr="0071254A">
        <w:rPr>
          <w:sz w:val="22"/>
          <w:szCs w:val="22"/>
        </w:rPr>
        <w:t xml:space="preserve">The instructor holds the right to make adjustments to this syllabus and its contents in the best interest of the class and course objectives.   </w:t>
      </w:r>
    </w:p>
    <w:p w14:paraId="2173EE60" w14:textId="77777777" w:rsidR="0071254A" w:rsidRPr="0071254A" w:rsidRDefault="0071254A" w:rsidP="0071254A">
      <w:pPr>
        <w:pStyle w:val="NormalWeb"/>
        <w:numPr>
          <w:ilvl w:val="0"/>
          <w:numId w:val="5"/>
        </w:numPr>
        <w:rPr>
          <w:sz w:val="22"/>
          <w:szCs w:val="22"/>
        </w:rPr>
      </w:pPr>
      <w:r w:rsidRPr="0071254A">
        <w:rPr>
          <w:sz w:val="22"/>
          <w:szCs w:val="22"/>
        </w:rPr>
        <w:t>Submitting the work of another student:</w:t>
      </w:r>
    </w:p>
    <w:p w14:paraId="778C969D" w14:textId="77777777" w:rsidR="0071254A" w:rsidRPr="0071254A" w:rsidRDefault="0071254A" w:rsidP="0071254A">
      <w:pPr>
        <w:pStyle w:val="NormalWeb"/>
        <w:numPr>
          <w:ilvl w:val="1"/>
          <w:numId w:val="5"/>
        </w:numPr>
        <w:rPr>
          <w:sz w:val="22"/>
          <w:szCs w:val="22"/>
        </w:rPr>
      </w:pPr>
      <w:r w:rsidRPr="0071254A">
        <w:rPr>
          <w:sz w:val="22"/>
          <w:szCs w:val="22"/>
        </w:rPr>
        <w:t>First instance results in grade of a zero for that assignment</w:t>
      </w:r>
    </w:p>
    <w:p w14:paraId="677AF8A6" w14:textId="77777777" w:rsidR="0071254A" w:rsidRPr="0071254A" w:rsidRDefault="0071254A" w:rsidP="0071254A">
      <w:pPr>
        <w:pStyle w:val="NormalWeb"/>
        <w:numPr>
          <w:ilvl w:val="1"/>
          <w:numId w:val="5"/>
        </w:numPr>
        <w:rPr>
          <w:sz w:val="22"/>
          <w:szCs w:val="22"/>
        </w:rPr>
      </w:pPr>
      <w:r w:rsidRPr="0071254A">
        <w:rPr>
          <w:sz w:val="22"/>
          <w:szCs w:val="22"/>
        </w:rPr>
        <w:t>Second instance results in an F for the term</w:t>
      </w:r>
    </w:p>
    <w:p w14:paraId="73A1DCA1" w14:textId="77777777" w:rsidR="0071254A" w:rsidRPr="0071254A" w:rsidRDefault="0071254A" w:rsidP="0071254A">
      <w:pPr>
        <w:pStyle w:val="NormalWeb"/>
        <w:numPr>
          <w:ilvl w:val="1"/>
          <w:numId w:val="5"/>
        </w:numPr>
        <w:rPr>
          <w:sz w:val="22"/>
          <w:szCs w:val="22"/>
        </w:rPr>
      </w:pPr>
      <w:r w:rsidRPr="0071254A">
        <w:rPr>
          <w:sz w:val="22"/>
          <w:szCs w:val="22"/>
        </w:rPr>
        <w:t>Extra credit or make-up possibilities: None</w:t>
      </w:r>
    </w:p>
    <w:bookmarkEnd w:id="1"/>
    <w:p w14:paraId="1817F7D2" w14:textId="77777777" w:rsidR="008F5415" w:rsidRDefault="008F5415" w:rsidP="008F5415">
      <w:pPr>
        <w:pStyle w:val="Heading2"/>
      </w:pPr>
      <w:r w:rsidRPr="00B70F40">
        <w:t>Face Cover</w:t>
      </w:r>
      <w:r>
        <w:t xml:space="preserve">ing Course Syllabus Statement </w:t>
      </w:r>
    </w:p>
    <w:p w14:paraId="6A8AEE1B" w14:textId="77777777" w:rsidR="008F5415" w:rsidRPr="00B70F40" w:rsidRDefault="008F5415" w:rsidP="008F5415">
      <w:pPr>
        <w:pStyle w:val="Default"/>
        <w:rPr>
          <w:sz w:val="23"/>
          <w:szCs w:val="23"/>
        </w:rPr>
      </w:pPr>
      <w:r>
        <w:rPr>
          <w:rFonts w:asciiTheme="minorHAnsi" w:hAnsiTheme="minorHAnsi" w:cstheme="minorBidi"/>
          <w:color w:val="auto"/>
          <w:sz w:val="22"/>
          <w:szCs w:val="22"/>
        </w:rPr>
        <w:br/>
      </w:r>
      <w:r w:rsidRPr="00B70F40">
        <w:rPr>
          <w:sz w:val="23"/>
          <w:szCs w:val="23"/>
        </w:rPr>
        <w:t>It is the policy of South Plains College for the Fall 2020 semester that as a condition of on-campus</w:t>
      </w:r>
    </w:p>
    <w:p w14:paraId="6EDD7233" w14:textId="77777777" w:rsidR="008F5415" w:rsidRPr="008E24DD" w:rsidRDefault="008F5415" w:rsidP="008F5415">
      <w:pPr>
        <w:pStyle w:val="Default"/>
        <w:rPr>
          <w:sz w:val="23"/>
          <w:szCs w:val="23"/>
        </w:rPr>
      </w:pPr>
      <w:r w:rsidRPr="00B70F40">
        <w:rPr>
          <w:sz w:val="23"/>
          <w:szCs w:val="23"/>
        </w:rPr>
        <w:t>enrollment, all students are required to engage in safe behaviors to avoi</w:t>
      </w:r>
      <w:r>
        <w:rPr>
          <w:sz w:val="23"/>
          <w:szCs w:val="23"/>
        </w:rPr>
        <w:t xml:space="preserve">d the spread of COVID-19 in the </w:t>
      </w:r>
      <w:r w:rsidRPr="00B70F40">
        <w:rPr>
          <w:sz w:val="23"/>
          <w:szCs w:val="23"/>
        </w:rPr>
        <w:t xml:space="preserve">SPC community. Such behaviors specifically include the requirement </w:t>
      </w:r>
      <w:r>
        <w:rPr>
          <w:sz w:val="23"/>
          <w:szCs w:val="23"/>
        </w:rPr>
        <w:t xml:space="preserve">that all students properly wear </w:t>
      </w:r>
      <w:r w:rsidRPr="00B70F40">
        <w:rPr>
          <w:sz w:val="23"/>
          <w:szCs w:val="23"/>
        </w:rPr>
        <w:t xml:space="preserve">CDC-compliant face coverings while in SPC buildings including in </w:t>
      </w:r>
      <w:r>
        <w:rPr>
          <w:sz w:val="23"/>
          <w:szCs w:val="23"/>
        </w:rPr>
        <w:t xml:space="preserve">classrooms, labs, hallways, and </w:t>
      </w:r>
      <w:r w:rsidRPr="00B70F40">
        <w:rPr>
          <w:sz w:val="23"/>
          <w:szCs w:val="23"/>
        </w:rPr>
        <w:t>restrooms. Failure to comply with this policy may result in dismissal from th</w:t>
      </w:r>
      <w:r>
        <w:rPr>
          <w:sz w:val="23"/>
          <w:szCs w:val="23"/>
        </w:rPr>
        <w:t xml:space="preserve">e current class session. If the </w:t>
      </w:r>
      <w:r w:rsidRPr="00B70F40">
        <w:rPr>
          <w:sz w:val="23"/>
          <w:szCs w:val="23"/>
        </w:rPr>
        <w:t>student refuses to leave the classroom or lab after being dismissed, the</w:t>
      </w:r>
      <w:r>
        <w:rPr>
          <w:sz w:val="23"/>
          <w:szCs w:val="23"/>
        </w:rPr>
        <w:t xml:space="preserve"> student may be referred to the </w:t>
      </w:r>
      <w:r w:rsidRPr="00B70F40">
        <w:rPr>
          <w:sz w:val="23"/>
          <w:szCs w:val="23"/>
        </w:rPr>
        <w:t xml:space="preserve">Dean of Students on the </w:t>
      </w:r>
      <w:proofErr w:type="spellStart"/>
      <w:r w:rsidRPr="00B70F40">
        <w:rPr>
          <w:sz w:val="23"/>
          <w:szCs w:val="23"/>
        </w:rPr>
        <w:t>Levelland</w:t>
      </w:r>
      <w:proofErr w:type="spellEnd"/>
      <w:r w:rsidRPr="00B70F40">
        <w:rPr>
          <w:sz w:val="23"/>
          <w:szCs w:val="23"/>
        </w:rPr>
        <w:t xml:space="preserve"> campus or the Dean/Director of exter</w:t>
      </w:r>
      <w:r>
        <w:rPr>
          <w:sz w:val="23"/>
          <w:szCs w:val="23"/>
        </w:rPr>
        <w:t xml:space="preserve">nal centers for Student Code of </w:t>
      </w:r>
      <w:r w:rsidRPr="00B70F40">
        <w:rPr>
          <w:sz w:val="23"/>
          <w:szCs w:val="23"/>
        </w:rPr>
        <w:t>Conduct Violation.</w:t>
      </w:r>
    </w:p>
    <w:p w14:paraId="17726638" w14:textId="77777777" w:rsidR="00E32443" w:rsidRPr="008E24DD" w:rsidRDefault="00E32443">
      <w:pPr>
        <w:pStyle w:val="Default"/>
        <w:rPr>
          <w:sz w:val="23"/>
          <w:szCs w:val="23"/>
        </w:rPr>
      </w:pPr>
    </w:p>
    <w:sectPr w:rsidR="00E32443" w:rsidRPr="008E24DD" w:rsidSect="00BF06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8044" w14:textId="77777777" w:rsidR="00E32443" w:rsidRDefault="00E32443" w:rsidP="00327FF5">
      <w:pPr>
        <w:spacing w:after="0" w:line="240" w:lineRule="auto"/>
      </w:pPr>
      <w:r>
        <w:separator/>
      </w:r>
    </w:p>
  </w:endnote>
  <w:endnote w:type="continuationSeparator" w:id="0">
    <w:p w14:paraId="2383AD28" w14:textId="77777777" w:rsidR="00E32443" w:rsidRDefault="00E32443"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6775EE52" w14:textId="20605C1D" w:rsidR="00E32443" w:rsidRDefault="00E32443">
        <w:pPr>
          <w:pStyle w:val="Footer"/>
          <w:jc w:val="right"/>
        </w:pPr>
        <w:r>
          <w:fldChar w:fldCharType="begin"/>
        </w:r>
        <w:r>
          <w:instrText xml:space="preserve"> PAGE   \* MERGEFORMAT </w:instrText>
        </w:r>
        <w:r>
          <w:fldChar w:fldCharType="separate"/>
        </w:r>
        <w:r w:rsidR="004566FC">
          <w:rPr>
            <w:noProof/>
          </w:rPr>
          <w:t>5</w:t>
        </w:r>
        <w:r>
          <w:rPr>
            <w:noProof/>
          </w:rPr>
          <w:fldChar w:fldCharType="end"/>
        </w:r>
      </w:p>
    </w:sdtContent>
  </w:sdt>
  <w:p w14:paraId="3244BBA6" w14:textId="77777777" w:rsidR="00E32443" w:rsidRDefault="00E324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1B51" w14:textId="77777777" w:rsidR="00E32443" w:rsidRDefault="00E32443" w:rsidP="00327FF5">
      <w:pPr>
        <w:spacing w:after="0" w:line="240" w:lineRule="auto"/>
      </w:pPr>
      <w:r>
        <w:separator/>
      </w:r>
    </w:p>
  </w:footnote>
  <w:footnote w:type="continuationSeparator" w:id="0">
    <w:p w14:paraId="57E5D6C3" w14:textId="77777777" w:rsidR="00E32443" w:rsidRDefault="00E32443"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E79B4"/>
    <w:multiLevelType w:val="hybridMultilevel"/>
    <w:tmpl w:val="8B6A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02A68"/>
    <w:multiLevelType w:val="hybridMultilevel"/>
    <w:tmpl w:val="636228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16384"/>
    <w:rsid w:val="00023230"/>
    <w:rsid w:val="000510C7"/>
    <w:rsid w:val="000563F9"/>
    <w:rsid w:val="00072066"/>
    <w:rsid w:val="000E7FE9"/>
    <w:rsid w:val="001851FC"/>
    <w:rsid w:val="00187415"/>
    <w:rsid w:val="001C5F23"/>
    <w:rsid w:val="00260632"/>
    <w:rsid w:val="00273E61"/>
    <w:rsid w:val="00281F61"/>
    <w:rsid w:val="0032020E"/>
    <w:rsid w:val="00327FF5"/>
    <w:rsid w:val="0039631F"/>
    <w:rsid w:val="003A39E0"/>
    <w:rsid w:val="003A5519"/>
    <w:rsid w:val="003C3508"/>
    <w:rsid w:val="003F5FE2"/>
    <w:rsid w:val="00420733"/>
    <w:rsid w:val="004558C4"/>
    <w:rsid w:val="004566FC"/>
    <w:rsid w:val="004B47BC"/>
    <w:rsid w:val="004B5D33"/>
    <w:rsid w:val="005102C1"/>
    <w:rsid w:val="00521CA4"/>
    <w:rsid w:val="00557154"/>
    <w:rsid w:val="005A3FE7"/>
    <w:rsid w:val="005D5DA6"/>
    <w:rsid w:val="005F3295"/>
    <w:rsid w:val="00693DDB"/>
    <w:rsid w:val="006D409E"/>
    <w:rsid w:val="006F2E0D"/>
    <w:rsid w:val="0070585E"/>
    <w:rsid w:val="0071254A"/>
    <w:rsid w:val="0072274E"/>
    <w:rsid w:val="007250C8"/>
    <w:rsid w:val="007966C8"/>
    <w:rsid w:val="007B1748"/>
    <w:rsid w:val="007D48D8"/>
    <w:rsid w:val="007E11FE"/>
    <w:rsid w:val="00876955"/>
    <w:rsid w:val="0088748F"/>
    <w:rsid w:val="008D1A8F"/>
    <w:rsid w:val="008E24DD"/>
    <w:rsid w:val="008F5415"/>
    <w:rsid w:val="009030ED"/>
    <w:rsid w:val="00911039"/>
    <w:rsid w:val="009139FB"/>
    <w:rsid w:val="00956C6E"/>
    <w:rsid w:val="00957A3F"/>
    <w:rsid w:val="00962541"/>
    <w:rsid w:val="009A6F28"/>
    <w:rsid w:val="009B479E"/>
    <w:rsid w:val="009C5AA1"/>
    <w:rsid w:val="00A00B05"/>
    <w:rsid w:val="00A21AFC"/>
    <w:rsid w:val="00A339E8"/>
    <w:rsid w:val="00A60F7C"/>
    <w:rsid w:val="00A618A0"/>
    <w:rsid w:val="00A9442C"/>
    <w:rsid w:val="00AA1FAC"/>
    <w:rsid w:val="00AB6052"/>
    <w:rsid w:val="00AD34D9"/>
    <w:rsid w:val="00B111C4"/>
    <w:rsid w:val="00BF061E"/>
    <w:rsid w:val="00C10279"/>
    <w:rsid w:val="00C61170"/>
    <w:rsid w:val="00C809C7"/>
    <w:rsid w:val="00C94E16"/>
    <w:rsid w:val="00D07738"/>
    <w:rsid w:val="00D15BD1"/>
    <w:rsid w:val="00D46BE2"/>
    <w:rsid w:val="00D51710"/>
    <w:rsid w:val="00D66CE4"/>
    <w:rsid w:val="00D81729"/>
    <w:rsid w:val="00D8451F"/>
    <w:rsid w:val="00D911E9"/>
    <w:rsid w:val="00DF1843"/>
    <w:rsid w:val="00E32443"/>
    <w:rsid w:val="00E409B3"/>
    <w:rsid w:val="00E84E88"/>
    <w:rsid w:val="00EA127D"/>
    <w:rsid w:val="00EB70E6"/>
    <w:rsid w:val="00EE2003"/>
    <w:rsid w:val="00F07B36"/>
    <w:rsid w:val="00F442D2"/>
    <w:rsid w:val="00F514D8"/>
    <w:rsid w:val="00F75B26"/>
    <w:rsid w:val="00F801D4"/>
    <w:rsid w:val="00F84496"/>
    <w:rsid w:val="00FB12E2"/>
    <w:rsid w:val="00FC3C38"/>
    <w:rsid w:val="00FE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73AA"/>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paragraph" w:styleId="Heading1">
    <w:name w:val="heading 1"/>
    <w:basedOn w:val="Normal"/>
    <w:next w:val="Normal"/>
    <w:link w:val="Heading1Char"/>
    <w:uiPriority w:val="9"/>
    <w:qFormat/>
    <w:rsid w:val="0071254A"/>
    <w:pPr>
      <w:spacing w:after="0"/>
      <w:outlineLvl w:val="0"/>
    </w:pPr>
    <w:rPr>
      <w:b/>
      <w:sz w:val="24"/>
      <w:szCs w:val="24"/>
    </w:rPr>
  </w:style>
  <w:style w:type="paragraph" w:styleId="Heading2">
    <w:name w:val="heading 2"/>
    <w:basedOn w:val="Normal"/>
    <w:next w:val="Normal"/>
    <w:link w:val="Heading2Char"/>
    <w:uiPriority w:val="9"/>
    <w:unhideWhenUsed/>
    <w:qFormat/>
    <w:rsid w:val="008F54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420733"/>
    <w:pPr>
      <w:ind w:left="720"/>
      <w:contextualSpacing/>
    </w:pPr>
  </w:style>
  <w:style w:type="character" w:customStyle="1" w:styleId="UnresolvedMention">
    <w:name w:val="Unresolved Mention"/>
    <w:basedOn w:val="DefaultParagraphFont"/>
    <w:uiPriority w:val="99"/>
    <w:semiHidden/>
    <w:unhideWhenUsed/>
    <w:rsid w:val="00AA1FAC"/>
    <w:rPr>
      <w:color w:val="808080"/>
      <w:shd w:val="clear" w:color="auto" w:fill="E6E6E6"/>
    </w:rPr>
  </w:style>
  <w:style w:type="character" w:customStyle="1" w:styleId="Heading1Char">
    <w:name w:val="Heading 1 Char"/>
    <w:basedOn w:val="DefaultParagraphFont"/>
    <w:link w:val="Heading1"/>
    <w:uiPriority w:val="9"/>
    <w:rsid w:val="0071254A"/>
    <w:rPr>
      <w:b/>
      <w:sz w:val="24"/>
      <w:szCs w:val="24"/>
    </w:rPr>
  </w:style>
  <w:style w:type="paragraph" w:styleId="NormalWeb">
    <w:name w:val="Normal (Web)"/>
    <w:basedOn w:val="Normal"/>
    <w:uiPriority w:val="99"/>
    <w:rsid w:val="0071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7838">
      <w:bodyDiv w:val="1"/>
      <w:marLeft w:val="0"/>
      <w:marRight w:val="0"/>
      <w:marTop w:val="0"/>
      <w:marBottom w:val="0"/>
      <w:divBdr>
        <w:top w:val="none" w:sz="0" w:space="0" w:color="auto"/>
        <w:left w:val="none" w:sz="0" w:space="0" w:color="auto"/>
        <w:bottom w:val="none" w:sz="0" w:space="0" w:color="auto"/>
        <w:right w:val="none" w:sz="0" w:space="0" w:color="auto"/>
      </w:divBdr>
    </w:div>
    <w:div w:id="338846920">
      <w:bodyDiv w:val="1"/>
      <w:marLeft w:val="0"/>
      <w:marRight w:val="0"/>
      <w:marTop w:val="0"/>
      <w:marBottom w:val="0"/>
      <w:divBdr>
        <w:top w:val="none" w:sz="0" w:space="0" w:color="auto"/>
        <w:left w:val="none" w:sz="0" w:space="0" w:color="auto"/>
        <w:bottom w:val="none" w:sz="0" w:space="0" w:color="auto"/>
        <w:right w:val="none" w:sz="0" w:space="0" w:color="auto"/>
      </w:divBdr>
    </w:div>
    <w:div w:id="9295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&amp; Sandi</dc:creator>
  <cp:lastModifiedBy>Kassie Lane</cp:lastModifiedBy>
  <cp:revision>9</cp:revision>
  <dcterms:created xsi:type="dcterms:W3CDTF">2020-08-13T18:31:00Z</dcterms:created>
  <dcterms:modified xsi:type="dcterms:W3CDTF">2020-09-09T14:07:00Z</dcterms:modified>
</cp:coreProperties>
</file>